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870" w:type="dxa"/>
        <w:tblInd w:w="-17" w:type="dxa"/>
        <w:tblCellMar>
          <w:top w:w="46" w:type="dxa"/>
          <w:left w:w="108" w:type="dxa"/>
          <w:right w:w="64" w:type="dxa"/>
        </w:tblCellMar>
        <w:tblLook w:val="04A0" w:firstRow="1" w:lastRow="0" w:firstColumn="1" w:lastColumn="0" w:noHBand="0" w:noVBand="1"/>
      </w:tblPr>
      <w:tblGrid>
        <w:gridCol w:w="3972"/>
        <w:gridCol w:w="8922"/>
        <w:gridCol w:w="1976"/>
      </w:tblGrid>
      <w:tr w:rsidR="009C066E" w14:paraId="29796B32" w14:textId="77777777" w:rsidTr="0030138E">
        <w:trPr>
          <w:trHeight w:val="1416"/>
        </w:trPr>
        <w:tc>
          <w:tcPr>
            <w:tcW w:w="39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ECBA878" w14:textId="2A968CC1" w:rsidR="009C066E" w:rsidRDefault="00C60540">
            <w:pPr>
              <w:ind w:right="43"/>
              <w:jc w:val="center"/>
            </w:pPr>
            <w:r>
              <w:rPr>
                <w:b/>
                <w:sz w:val="26"/>
              </w:rPr>
              <w:t>TIP BURS</w:t>
            </w:r>
            <w:r w:rsidR="00A54B46">
              <w:rPr>
                <w:b/>
                <w:sz w:val="26"/>
              </w:rPr>
              <w:t>Ă</w:t>
            </w:r>
          </w:p>
        </w:tc>
        <w:tc>
          <w:tcPr>
            <w:tcW w:w="892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60AD1AB" w14:textId="31A8534D" w:rsidR="009C066E" w:rsidRPr="00A54B46" w:rsidRDefault="00C60540">
            <w:pPr>
              <w:ind w:left="416" w:right="464"/>
              <w:jc w:val="center"/>
              <w:rPr>
                <w:lang w:val="it-IT"/>
              </w:rPr>
            </w:pPr>
            <w:r w:rsidRPr="00A54B46">
              <w:rPr>
                <w:b/>
                <w:sz w:val="26"/>
                <w:lang w:val="it-IT"/>
              </w:rPr>
              <w:t xml:space="preserve">DOCUMENTE SOLICITATE  </w:t>
            </w:r>
            <w:r w:rsidR="00A54B46">
              <w:rPr>
                <w:b/>
                <w:sz w:val="26"/>
                <w:lang w:val="it-IT"/>
              </w:rPr>
              <w:t>(</w:t>
            </w:r>
            <w:r w:rsidRPr="00A54B46">
              <w:rPr>
                <w:b/>
                <w:sz w:val="26"/>
                <w:lang w:val="it-IT"/>
              </w:rPr>
              <w:t>se depun la secretariatul colegiului</w:t>
            </w:r>
            <w:r w:rsidR="00A54B46">
              <w:rPr>
                <w:b/>
                <w:sz w:val="26"/>
                <w:lang w:val="it-IT"/>
              </w:rPr>
              <w:t>)</w:t>
            </w:r>
          </w:p>
        </w:tc>
        <w:tc>
          <w:tcPr>
            <w:tcW w:w="197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81A714C" w14:textId="77777777" w:rsidR="009C066E" w:rsidRDefault="00C60540">
            <w:pPr>
              <w:ind w:right="45"/>
              <w:jc w:val="center"/>
            </w:pPr>
            <w:r>
              <w:rPr>
                <w:b/>
                <w:sz w:val="26"/>
              </w:rPr>
              <w:t xml:space="preserve">PERIOADA </w:t>
            </w:r>
          </w:p>
        </w:tc>
      </w:tr>
      <w:tr w:rsidR="00D45794" w14:paraId="52B01950" w14:textId="77777777" w:rsidTr="00D45794">
        <w:trPr>
          <w:trHeight w:val="1416"/>
        </w:trPr>
        <w:tc>
          <w:tcPr>
            <w:tcW w:w="14870"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1D17CB7" w14:textId="0300F3D4" w:rsidR="00D45794" w:rsidRPr="00D45794" w:rsidRDefault="00D45794" w:rsidP="00D45794">
            <w:pPr>
              <w:jc w:val="center"/>
              <w:rPr>
                <w:b/>
                <w:sz w:val="28"/>
                <w:szCs w:val="28"/>
              </w:rPr>
            </w:pPr>
            <w:r w:rsidRPr="00D45794">
              <w:rPr>
                <w:b/>
                <w:sz w:val="28"/>
                <w:szCs w:val="28"/>
              </w:rPr>
              <w:t>BURSA DE MERIT</w:t>
            </w:r>
          </w:p>
          <w:p w14:paraId="5CAA3997" w14:textId="77777777" w:rsidR="00D45794" w:rsidRDefault="00D45794" w:rsidP="00D45794">
            <w:pPr>
              <w:jc w:val="center"/>
            </w:pPr>
            <w:proofErr w:type="spellStart"/>
            <w:r>
              <w:t>cf</w:t>
            </w:r>
            <w:proofErr w:type="spellEnd"/>
            <w:r>
              <w:t xml:space="preserve"> art. 8, </w:t>
            </w:r>
            <w:proofErr w:type="spellStart"/>
            <w:r>
              <w:t>alin</w:t>
            </w:r>
            <w:proofErr w:type="spellEnd"/>
            <w:r>
              <w:t xml:space="preserve">. 1 </w:t>
            </w:r>
            <w:proofErr w:type="spellStart"/>
            <w:r>
              <w:t>și</w:t>
            </w:r>
            <w:proofErr w:type="spellEnd"/>
            <w:r>
              <w:t xml:space="preserve"> art. 11 </w:t>
            </w:r>
            <w:proofErr w:type="gramStart"/>
            <w:r>
              <w:t>din</w:t>
            </w:r>
            <w:proofErr w:type="gramEnd"/>
            <w:r>
              <w:t xml:space="preserve"> </w:t>
            </w:r>
            <w:r>
              <w:rPr>
                <w:rFonts w:ascii="Times New Roman" w:eastAsia="Times New Roman" w:hAnsi="Times New Roman" w:cs="Times New Roman"/>
                <w:sz w:val="20"/>
              </w:rPr>
              <w:t>H.G. nr. 732/ 04.09.2025</w:t>
            </w:r>
          </w:p>
          <w:p w14:paraId="072933AD" w14:textId="77777777" w:rsidR="00D45794" w:rsidRDefault="00D45794">
            <w:pPr>
              <w:ind w:right="45"/>
              <w:jc w:val="center"/>
              <w:rPr>
                <w:b/>
                <w:sz w:val="26"/>
              </w:rPr>
            </w:pPr>
          </w:p>
        </w:tc>
      </w:tr>
      <w:tr w:rsidR="009C066E" w14:paraId="50148CB6" w14:textId="77777777" w:rsidTr="0030138E">
        <w:trPr>
          <w:trHeight w:val="1454"/>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1216EF" w14:textId="77777777" w:rsidR="009C066E" w:rsidRDefault="00C60540">
            <w:r>
              <w:rPr>
                <w:b/>
              </w:rPr>
              <w:t xml:space="preserve">BURSA DE MERIT </w:t>
            </w:r>
          </w:p>
          <w:p w14:paraId="7B06AA62" w14:textId="77777777" w:rsidR="009C066E" w:rsidRDefault="00C60540">
            <w:pPr>
              <w:ind w:right="1306"/>
            </w:pPr>
            <w:proofErr w:type="spellStart"/>
            <w:r>
              <w:rPr>
                <w:b/>
              </w:rPr>
              <w:t>pentru</w:t>
            </w:r>
            <w:proofErr w:type="spellEnd"/>
            <w:r>
              <w:rPr>
                <w:b/>
              </w:rPr>
              <w:t xml:space="preserve"> </w:t>
            </w:r>
            <w:proofErr w:type="spellStart"/>
            <w:r>
              <w:rPr>
                <w:b/>
              </w:rPr>
              <w:t>clasele</w:t>
            </w:r>
            <w:proofErr w:type="spellEnd"/>
            <w:r>
              <w:rPr>
                <w:b/>
              </w:rPr>
              <w:t xml:space="preserve"> VI-VIII </w:t>
            </w:r>
            <w:proofErr w:type="spellStart"/>
            <w:r>
              <w:rPr>
                <w:b/>
              </w:rPr>
              <w:t>respectiv</w:t>
            </w:r>
            <w:proofErr w:type="spellEnd"/>
            <w:r>
              <w:rPr>
                <w:b/>
              </w:rPr>
              <w:t xml:space="preserve"> </w:t>
            </w:r>
            <w:proofErr w:type="spellStart"/>
            <w:r>
              <w:rPr>
                <w:b/>
              </w:rPr>
              <w:t>clasele</w:t>
            </w:r>
            <w:proofErr w:type="spellEnd"/>
            <w:r>
              <w:rPr>
                <w:b/>
              </w:rPr>
              <w:t xml:space="preserve"> X-XII </w:t>
            </w:r>
            <w:proofErr w:type="spellStart"/>
            <w:r>
              <w:t>cf</w:t>
            </w:r>
            <w:proofErr w:type="spellEnd"/>
            <w:r>
              <w:t xml:space="preserve"> art. 8, </w:t>
            </w:r>
            <w:proofErr w:type="spellStart"/>
            <w:r>
              <w:t>alin</w:t>
            </w:r>
            <w:proofErr w:type="spellEnd"/>
            <w:r>
              <w:t xml:space="preserve">. 1 </w:t>
            </w:r>
            <w:proofErr w:type="spellStart"/>
            <w:r>
              <w:t>și</w:t>
            </w:r>
            <w:proofErr w:type="spellEnd"/>
            <w:r>
              <w:t xml:space="preserve"> art. 11 din </w:t>
            </w:r>
            <w:r>
              <w:rPr>
                <w:rFonts w:ascii="Times New Roman" w:eastAsia="Times New Roman" w:hAnsi="Times New Roman" w:cs="Times New Roman"/>
                <w:sz w:val="20"/>
              </w:rPr>
              <w:t>H.G. nr. 732/ 04.09.2025</w:t>
            </w:r>
            <w:r>
              <w:t xml:space="preserve"> </w:t>
            </w:r>
          </w:p>
        </w:tc>
        <w:tc>
          <w:tcPr>
            <w:tcW w:w="8922" w:type="dxa"/>
            <w:tcBorders>
              <w:top w:val="single" w:sz="4" w:space="0" w:color="000000"/>
              <w:left w:val="single" w:sz="4" w:space="0" w:color="000000"/>
              <w:bottom w:val="single" w:sz="4" w:space="0" w:color="000000"/>
              <w:right w:val="single" w:sz="4" w:space="0" w:color="000000"/>
            </w:tcBorders>
            <w:vAlign w:val="center"/>
          </w:tcPr>
          <w:p w14:paraId="7C5841D9" w14:textId="77777777" w:rsidR="009C066E" w:rsidRDefault="00C60540" w:rsidP="00973B0B">
            <w:pPr>
              <w:ind w:left="332" w:hanging="286"/>
              <w:jc w:val="both"/>
              <w:rPr>
                <w:lang w:val="it-IT"/>
              </w:rPr>
            </w:pPr>
            <w:r>
              <w:rPr>
                <w:rFonts w:ascii="Wingdings" w:eastAsia="Wingdings" w:hAnsi="Wingdings" w:cs="Wingdings"/>
                <w:sz w:val="18"/>
              </w:rPr>
              <w:t></w:t>
            </w:r>
            <w:r w:rsidRPr="00A54B46">
              <w:rPr>
                <w:rFonts w:ascii="Arial" w:eastAsia="Arial" w:hAnsi="Arial" w:cs="Arial"/>
                <w:sz w:val="18"/>
                <w:lang w:val="it-IT"/>
              </w:rPr>
              <w:t xml:space="preserve"> </w:t>
            </w:r>
            <w:r w:rsidRPr="00A54B46">
              <w:rPr>
                <w:b/>
                <w:lang w:val="it-IT"/>
              </w:rPr>
              <w:t>l</w:t>
            </w:r>
            <w:r w:rsidRPr="00A54B46">
              <w:rPr>
                <w:lang w:val="it-IT"/>
              </w:rPr>
              <w:t>ista întocmitǎ de profesorul diriginte în ordinea descrescătoare a mediei generale anuale</w:t>
            </w:r>
            <w:r w:rsidRPr="00A54B46">
              <w:rPr>
                <w:b/>
                <w:lang w:val="it-IT"/>
              </w:rPr>
              <w:t xml:space="preserve"> </w:t>
            </w:r>
            <w:r w:rsidRPr="00A54B46">
              <w:rPr>
                <w:lang w:val="it-IT"/>
              </w:rPr>
              <w:t>pentru 15% din elevii clasei</w:t>
            </w:r>
            <w:r w:rsidR="00C266DE">
              <w:rPr>
                <w:lang w:val="it-IT"/>
              </w:rPr>
              <w:t>,</w:t>
            </w:r>
            <w:r w:rsidR="00A54B46">
              <w:rPr>
                <w:lang w:val="it-IT"/>
              </w:rPr>
              <w:t xml:space="preserve"> </w:t>
            </w:r>
            <w:r w:rsidR="00A54B46" w:rsidRPr="00A54B46">
              <w:rPr>
                <w:lang w:val="it-IT"/>
              </w:rPr>
              <w:t>care au </w:t>
            </w:r>
            <w:r w:rsidR="00A54B46" w:rsidRPr="00A54B46">
              <w:rPr>
                <w:b/>
                <w:bCs/>
                <w:lang w:val="it-IT"/>
              </w:rPr>
              <w:t>medii generale pe anul şcolar anterior</w:t>
            </w:r>
            <w:r w:rsidR="00A54B46" w:rsidRPr="00A54B46">
              <w:rPr>
                <w:lang w:val="it-IT"/>
              </w:rPr>
              <w:t> mai mari sau egale cu 9,00.</w:t>
            </w:r>
          </w:p>
          <w:p w14:paraId="49C37074" w14:textId="5C00E789" w:rsidR="00973B0B" w:rsidRPr="00973B0B" w:rsidRDefault="00973B0B" w:rsidP="00973B0B">
            <w:pPr>
              <w:pStyle w:val="Listparagraf"/>
              <w:numPr>
                <w:ilvl w:val="0"/>
                <w:numId w:val="4"/>
              </w:numPr>
              <w:ind w:left="432" w:hanging="432"/>
              <w:jc w:val="both"/>
              <w:rPr>
                <w:sz w:val="22"/>
                <w:szCs w:val="22"/>
                <w:lang w:val="it-IT"/>
              </w:rPr>
            </w:pPr>
            <w:r w:rsidRPr="00973B0B">
              <w:rPr>
                <w:sz w:val="22"/>
                <w:szCs w:val="22"/>
                <w:lang w:val="it-IT"/>
              </w:rPr>
              <w:t>Extras de cont bancar</w:t>
            </w:r>
          </w:p>
        </w:tc>
        <w:tc>
          <w:tcPr>
            <w:tcW w:w="1976" w:type="dxa"/>
            <w:vMerge w:val="restart"/>
            <w:tcBorders>
              <w:top w:val="single" w:sz="4" w:space="0" w:color="000000"/>
              <w:left w:val="single" w:sz="4" w:space="0" w:color="000000"/>
              <w:bottom w:val="single" w:sz="4" w:space="0" w:color="000000"/>
              <w:right w:val="single" w:sz="4" w:space="0" w:color="000000"/>
            </w:tcBorders>
            <w:vAlign w:val="center"/>
          </w:tcPr>
          <w:p w14:paraId="786B456F" w14:textId="77777777" w:rsidR="009C066E" w:rsidRPr="008B03AB" w:rsidRDefault="00C60540">
            <w:pPr>
              <w:ind w:left="4"/>
              <w:jc w:val="center"/>
              <w:rPr>
                <w:lang w:val="it-IT"/>
              </w:rPr>
            </w:pPr>
            <w:r w:rsidRPr="008B03AB">
              <w:rPr>
                <w:b/>
                <w:lang w:val="it-IT"/>
              </w:rPr>
              <w:t xml:space="preserve"> </w:t>
            </w:r>
          </w:p>
          <w:p w14:paraId="4653BBC5" w14:textId="77777777" w:rsidR="009C066E" w:rsidRDefault="00C60540">
            <w:pPr>
              <w:ind w:right="40"/>
              <w:jc w:val="center"/>
            </w:pPr>
            <w:r>
              <w:rPr>
                <w:b/>
              </w:rPr>
              <w:t xml:space="preserve">Termen </w:t>
            </w:r>
            <w:proofErr w:type="spellStart"/>
            <w:r>
              <w:rPr>
                <w:b/>
              </w:rPr>
              <w:t>limită</w:t>
            </w:r>
            <w:proofErr w:type="spellEnd"/>
            <w:r>
              <w:rPr>
                <w:b/>
              </w:rPr>
              <w:t xml:space="preserve">: </w:t>
            </w:r>
          </w:p>
          <w:p w14:paraId="15574591" w14:textId="77777777" w:rsidR="009C066E" w:rsidRDefault="00C60540">
            <w:pPr>
              <w:ind w:left="54"/>
            </w:pPr>
            <w:r>
              <w:rPr>
                <w:b/>
              </w:rPr>
              <w:t xml:space="preserve"> 2 </w:t>
            </w:r>
            <w:proofErr w:type="spellStart"/>
            <w:r>
              <w:rPr>
                <w:b/>
              </w:rPr>
              <w:t>octombrie</w:t>
            </w:r>
            <w:proofErr w:type="spellEnd"/>
            <w:r>
              <w:rPr>
                <w:b/>
              </w:rPr>
              <w:t xml:space="preserve"> 2025 </w:t>
            </w:r>
          </w:p>
        </w:tc>
      </w:tr>
      <w:tr w:rsidR="009C066E" w:rsidRPr="00973B0B" w14:paraId="26BD37E4" w14:textId="77777777" w:rsidTr="0030138E">
        <w:trPr>
          <w:trHeight w:val="937"/>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67156F" w14:textId="77777777" w:rsidR="009C066E" w:rsidRDefault="00C60540" w:rsidP="00F43190">
            <w:pPr>
              <w:spacing w:line="240" w:lineRule="auto"/>
            </w:pPr>
            <w:r>
              <w:rPr>
                <w:b/>
              </w:rPr>
              <w:t xml:space="preserve">BURSA DE MERIT </w:t>
            </w:r>
          </w:p>
          <w:p w14:paraId="70AE0BB4" w14:textId="77777777" w:rsidR="009C066E" w:rsidRDefault="00C60540" w:rsidP="00F43190">
            <w:pPr>
              <w:spacing w:line="240" w:lineRule="auto"/>
              <w:ind w:right="1532"/>
            </w:pPr>
            <w:proofErr w:type="spellStart"/>
            <w:r>
              <w:rPr>
                <w:b/>
              </w:rPr>
              <w:t>pentru</w:t>
            </w:r>
            <w:proofErr w:type="spellEnd"/>
            <w:r>
              <w:rPr>
                <w:b/>
              </w:rPr>
              <w:t xml:space="preserve"> </w:t>
            </w:r>
            <w:proofErr w:type="spellStart"/>
            <w:r>
              <w:rPr>
                <w:b/>
              </w:rPr>
              <w:t>clasele</w:t>
            </w:r>
            <w:proofErr w:type="spellEnd"/>
            <w:r>
              <w:rPr>
                <w:b/>
              </w:rPr>
              <w:t xml:space="preserve"> </w:t>
            </w:r>
            <w:proofErr w:type="gramStart"/>
            <w:r>
              <w:rPr>
                <w:b/>
              </w:rPr>
              <w:t>a</w:t>
            </w:r>
            <w:proofErr w:type="gramEnd"/>
            <w:r>
              <w:rPr>
                <w:b/>
              </w:rPr>
              <w:t xml:space="preserve"> IX-a </w:t>
            </w:r>
            <w:r>
              <w:t xml:space="preserve">cf. art. 8, </w:t>
            </w:r>
            <w:proofErr w:type="spellStart"/>
            <w:r>
              <w:t>alin</w:t>
            </w:r>
            <w:proofErr w:type="spellEnd"/>
            <w:r>
              <w:t xml:space="preserve">. 3 </w:t>
            </w:r>
          </w:p>
          <w:p w14:paraId="6003E410" w14:textId="77777777" w:rsidR="009C066E" w:rsidRDefault="00C60540" w:rsidP="00F43190">
            <w:pPr>
              <w:spacing w:line="240" w:lineRule="auto"/>
            </w:pPr>
            <w:r>
              <w:t xml:space="preserve">din </w:t>
            </w:r>
            <w:r>
              <w:rPr>
                <w:rFonts w:ascii="Times New Roman" w:eastAsia="Times New Roman" w:hAnsi="Times New Roman" w:cs="Times New Roman"/>
                <w:sz w:val="20"/>
              </w:rPr>
              <w:t>H.G. nr. 732/ 04.09.2025</w:t>
            </w:r>
            <w:r>
              <w:rPr>
                <w:b/>
              </w:rPr>
              <w:t xml:space="preserve"> </w:t>
            </w:r>
          </w:p>
        </w:tc>
        <w:tc>
          <w:tcPr>
            <w:tcW w:w="8922" w:type="dxa"/>
            <w:tcBorders>
              <w:top w:val="single" w:sz="4" w:space="0" w:color="000000"/>
              <w:left w:val="single" w:sz="4" w:space="0" w:color="000000"/>
              <w:bottom w:val="single" w:sz="4" w:space="0" w:color="000000"/>
              <w:right w:val="single" w:sz="4" w:space="0" w:color="000000"/>
            </w:tcBorders>
            <w:vAlign w:val="center"/>
          </w:tcPr>
          <w:p w14:paraId="10511467" w14:textId="77777777" w:rsidR="009C066E" w:rsidRPr="00A54B46" w:rsidRDefault="00C60540" w:rsidP="00973B0B">
            <w:pPr>
              <w:spacing w:line="240" w:lineRule="auto"/>
              <w:ind w:left="46"/>
              <w:jc w:val="both"/>
              <w:rPr>
                <w:lang w:val="it-IT"/>
              </w:rPr>
            </w:pPr>
            <w:r>
              <w:rPr>
                <w:rFonts w:ascii="Wingdings" w:eastAsia="Wingdings" w:hAnsi="Wingdings" w:cs="Wingdings"/>
                <w:sz w:val="18"/>
              </w:rPr>
              <w:t></w:t>
            </w:r>
            <w:r w:rsidRPr="00A54B46">
              <w:rPr>
                <w:rFonts w:ascii="Arial" w:eastAsia="Arial" w:hAnsi="Arial" w:cs="Arial"/>
                <w:sz w:val="18"/>
                <w:lang w:val="it-IT"/>
              </w:rPr>
              <w:t xml:space="preserve"> </w:t>
            </w:r>
            <w:r w:rsidRPr="00A54B46">
              <w:rPr>
                <w:lang w:val="it-IT"/>
              </w:rPr>
              <w:t xml:space="preserve">lista întocmitǎ de profesorul diriginte în ordinea descrescătoare a </w:t>
            </w:r>
            <w:r w:rsidRPr="008B03AB">
              <w:rPr>
                <w:b/>
                <w:bCs/>
                <w:lang w:val="it-IT"/>
              </w:rPr>
              <w:t>mediilor de admitere</w:t>
            </w:r>
            <w:r w:rsidRPr="00A54B46">
              <w:rPr>
                <w:lang w:val="it-IT"/>
              </w:rPr>
              <w:t xml:space="preserve"> pentru </w:t>
            </w:r>
          </w:p>
          <w:p w14:paraId="3954B97D" w14:textId="4AF9F635" w:rsidR="009C066E" w:rsidRDefault="00C60540" w:rsidP="00973B0B">
            <w:pPr>
              <w:spacing w:line="240" w:lineRule="auto"/>
              <w:ind w:left="332"/>
              <w:jc w:val="both"/>
              <w:rPr>
                <w:lang w:val="it-IT"/>
              </w:rPr>
            </w:pPr>
            <w:r w:rsidRPr="00A54B46">
              <w:rPr>
                <w:lang w:val="it-IT"/>
              </w:rPr>
              <w:t>15% din elevii clasei</w:t>
            </w:r>
            <w:r w:rsidR="008B03AB">
              <w:rPr>
                <w:lang w:val="it-IT"/>
              </w:rPr>
              <w:t xml:space="preserve">, </w:t>
            </w:r>
            <w:r w:rsidR="00A54B46" w:rsidRPr="00A54B46">
              <w:rPr>
                <w:lang w:val="it-IT"/>
              </w:rPr>
              <w:t>mai mari sau egale cu 9,00.</w:t>
            </w:r>
          </w:p>
          <w:p w14:paraId="11887E0D" w14:textId="2D5F8972" w:rsidR="00804D16" w:rsidRPr="00A54B46" w:rsidRDefault="00973B0B" w:rsidP="00973B0B">
            <w:pPr>
              <w:pStyle w:val="Listparagraf"/>
              <w:numPr>
                <w:ilvl w:val="0"/>
                <w:numId w:val="4"/>
              </w:numPr>
              <w:spacing w:line="240" w:lineRule="auto"/>
              <w:ind w:left="342"/>
              <w:jc w:val="both"/>
              <w:rPr>
                <w:lang w:val="it-IT"/>
              </w:rPr>
            </w:pPr>
            <w:r w:rsidRPr="00973B0B">
              <w:rPr>
                <w:sz w:val="22"/>
                <w:szCs w:val="22"/>
                <w:lang w:val="it-IT"/>
              </w:rPr>
              <w:t>Extras de cont bancar</w:t>
            </w:r>
          </w:p>
        </w:tc>
        <w:tc>
          <w:tcPr>
            <w:tcW w:w="0" w:type="auto"/>
            <w:vMerge/>
            <w:tcBorders>
              <w:top w:val="nil"/>
              <w:left w:val="single" w:sz="4" w:space="0" w:color="000000"/>
              <w:bottom w:val="single" w:sz="4" w:space="0" w:color="000000"/>
              <w:right w:val="single" w:sz="4" w:space="0" w:color="000000"/>
            </w:tcBorders>
          </w:tcPr>
          <w:p w14:paraId="3C5868E7" w14:textId="77777777" w:rsidR="009C066E" w:rsidRPr="00A54B46" w:rsidRDefault="009C066E">
            <w:pPr>
              <w:rPr>
                <w:lang w:val="it-IT"/>
              </w:rPr>
            </w:pPr>
          </w:p>
        </w:tc>
      </w:tr>
      <w:tr w:rsidR="009C066E" w14:paraId="746311F8" w14:textId="77777777" w:rsidTr="0030138E">
        <w:trPr>
          <w:trHeight w:val="1081"/>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415F4BA" w14:textId="77777777" w:rsidR="009C066E" w:rsidRPr="00973B0B" w:rsidRDefault="00C60540" w:rsidP="00F43190">
            <w:pPr>
              <w:spacing w:line="240" w:lineRule="auto"/>
              <w:rPr>
                <w:szCs w:val="22"/>
                <w:lang w:val="it-IT"/>
              </w:rPr>
            </w:pPr>
            <w:r w:rsidRPr="00973B0B">
              <w:rPr>
                <w:b/>
                <w:szCs w:val="22"/>
                <w:lang w:val="it-IT"/>
              </w:rPr>
              <w:t xml:space="preserve">BURSA DE MERIT </w:t>
            </w:r>
          </w:p>
          <w:p w14:paraId="195A67AD" w14:textId="77777777" w:rsidR="009C066E" w:rsidRPr="00973B0B" w:rsidRDefault="00C60540" w:rsidP="00F43190">
            <w:pPr>
              <w:spacing w:line="240" w:lineRule="auto"/>
              <w:rPr>
                <w:szCs w:val="22"/>
                <w:lang w:val="it-IT"/>
              </w:rPr>
            </w:pPr>
            <w:r w:rsidRPr="00973B0B">
              <w:rPr>
                <w:b/>
                <w:szCs w:val="22"/>
                <w:lang w:val="it-IT"/>
              </w:rPr>
              <w:t xml:space="preserve">pentru clasa a V-a </w:t>
            </w:r>
          </w:p>
          <w:p w14:paraId="3C482519" w14:textId="77777777" w:rsidR="009C066E" w:rsidRPr="00973B0B" w:rsidRDefault="00C60540" w:rsidP="00F43190">
            <w:pPr>
              <w:spacing w:line="240" w:lineRule="auto"/>
              <w:ind w:right="619"/>
              <w:rPr>
                <w:szCs w:val="22"/>
              </w:rPr>
            </w:pPr>
            <w:r w:rsidRPr="00973B0B">
              <w:rPr>
                <w:szCs w:val="22"/>
              </w:rPr>
              <w:t xml:space="preserve">cf. art. 8, </w:t>
            </w:r>
            <w:proofErr w:type="spellStart"/>
            <w:r w:rsidRPr="00973B0B">
              <w:rPr>
                <w:szCs w:val="22"/>
              </w:rPr>
              <w:t>alin</w:t>
            </w:r>
            <w:proofErr w:type="spellEnd"/>
            <w:r w:rsidRPr="00973B0B">
              <w:rPr>
                <w:szCs w:val="22"/>
              </w:rPr>
              <w:t xml:space="preserve">. 2, art. 9, art. </w:t>
            </w:r>
            <w:proofErr w:type="gramStart"/>
            <w:r w:rsidRPr="00973B0B">
              <w:rPr>
                <w:szCs w:val="22"/>
              </w:rPr>
              <w:t>11  din</w:t>
            </w:r>
            <w:proofErr w:type="gramEnd"/>
            <w:r w:rsidRPr="00973B0B">
              <w:rPr>
                <w:szCs w:val="22"/>
              </w:rPr>
              <w:t xml:space="preserve"> </w:t>
            </w:r>
            <w:r w:rsidRPr="00973B0B">
              <w:rPr>
                <w:rFonts w:ascii="Times New Roman" w:eastAsia="Times New Roman" w:hAnsi="Times New Roman" w:cs="Times New Roman"/>
                <w:szCs w:val="22"/>
              </w:rPr>
              <w:t>H.G. nr. 732/ 04.09.2025</w:t>
            </w:r>
            <w:r w:rsidRPr="00973B0B">
              <w:rPr>
                <w:b/>
                <w:szCs w:val="22"/>
              </w:rPr>
              <w:t xml:space="preserve"> </w:t>
            </w:r>
          </w:p>
        </w:tc>
        <w:tc>
          <w:tcPr>
            <w:tcW w:w="8922" w:type="dxa"/>
            <w:tcBorders>
              <w:top w:val="single" w:sz="4" w:space="0" w:color="000000"/>
              <w:left w:val="single" w:sz="4" w:space="0" w:color="000000"/>
              <w:bottom w:val="single" w:sz="4" w:space="0" w:color="000000"/>
              <w:right w:val="single" w:sz="4" w:space="0" w:color="000000"/>
            </w:tcBorders>
            <w:vAlign w:val="center"/>
          </w:tcPr>
          <w:p w14:paraId="41CAED96" w14:textId="77777777" w:rsidR="00F067D8" w:rsidRPr="00973B0B" w:rsidRDefault="00C60540" w:rsidP="00F067D8">
            <w:pPr>
              <w:spacing w:line="240" w:lineRule="auto"/>
              <w:ind w:left="46"/>
              <w:rPr>
                <w:color w:val="auto"/>
                <w:szCs w:val="22"/>
                <w:lang w:val="it-IT"/>
              </w:rPr>
            </w:pPr>
            <w:r w:rsidRPr="00973B0B">
              <w:rPr>
                <w:rFonts w:ascii="Wingdings" w:eastAsia="Wingdings" w:hAnsi="Wingdings" w:cs="Wingdings"/>
                <w:szCs w:val="22"/>
              </w:rPr>
              <w:t></w:t>
            </w:r>
            <w:r w:rsidRPr="00973B0B">
              <w:rPr>
                <w:rFonts w:ascii="Arial" w:eastAsia="Arial" w:hAnsi="Arial" w:cs="Arial"/>
                <w:szCs w:val="22"/>
                <w:lang w:val="it-IT"/>
              </w:rPr>
              <w:t xml:space="preserve"> </w:t>
            </w:r>
            <w:r w:rsidRPr="00973B0B">
              <w:rPr>
                <w:szCs w:val="22"/>
                <w:lang w:val="it-IT"/>
              </w:rPr>
              <w:t xml:space="preserve">lista întocmitǎ de profesorul diriginte în ordinea descrescătoare a mediilor </w:t>
            </w:r>
            <w:r w:rsidR="00F067D8" w:rsidRPr="00973B0B">
              <w:rPr>
                <w:color w:val="auto"/>
                <w:szCs w:val="22"/>
                <w:lang w:val="it-IT"/>
              </w:rPr>
              <w:t xml:space="preserve">pentru </w:t>
            </w:r>
          </w:p>
          <w:p w14:paraId="21D87C4B" w14:textId="77777777" w:rsidR="009C066E" w:rsidRPr="00973B0B" w:rsidRDefault="00F067D8" w:rsidP="00F067D8">
            <w:pPr>
              <w:spacing w:line="240" w:lineRule="auto"/>
              <w:ind w:left="332" w:right="232" w:hanging="286"/>
              <w:jc w:val="both"/>
              <w:rPr>
                <w:szCs w:val="22"/>
                <w:lang w:val="it-IT"/>
              </w:rPr>
            </w:pPr>
            <w:r w:rsidRPr="00973B0B">
              <w:rPr>
                <w:color w:val="auto"/>
                <w:szCs w:val="22"/>
                <w:lang w:val="it-IT"/>
              </w:rPr>
              <w:t xml:space="preserve">     15% din elevii clasei</w:t>
            </w:r>
            <w:r w:rsidRPr="00973B0B">
              <w:rPr>
                <w:szCs w:val="22"/>
                <w:lang w:val="it-IT"/>
              </w:rPr>
              <w:t xml:space="preserve">, </w:t>
            </w:r>
            <w:r w:rsidR="00C60540" w:rsidRPr="00973B0B">
              <w:rPr>
                <w:szCs w:val="22"/>
                <w:lang w:val="it-IT"/>
              </w:rPr>
              <w:t>calculate ca medie aritmetică, având două zecimale, fără rotunjire, a  notelor  obținute  de  elevi  pe  parcursul  primelor  două intervale de învățare din anul școlar în curs</w:t>
            </w:r>
            <w:r w:rsidR="008B03AB" w:rsidRPr="00973B0B">
              <w:rPr>
                <w:szCs w:val="22"/>
                <w:lang w:val="it-IT"/>
              </w:rPr>
              <w:t xml:space="preserve">, </w:t>
            </w:r>
            <w:r w:rsidRPr="00973B0B">
              <w:rPr>
                <w:szCs w:val="22"/>
                <w:lang w:val="it-IT"/>
              </w:rPr>
              <w:t>mai mari sau egale cu 9,00.</w:t>
            </w:r>
          </w:p>
          <w:p w14:paraId="36C41456" w14:textId="629BA5D5" w:rsidR="00973B0B" w:rsidRPr="00973B0B" w:rsidRDefault="00973B0B" w:rsidP="00973B0B">
            <w:pPr>
              <w:pStyle w:val="Listparagraf"/>
              <w:numPr>
                <w:ilvl w:val="0"/>
                <w:numId w:val="4"/>
              </w:numPr>
              <w:spacing w:line="240" w:lineRule="auto"/>
              <w:ind w:left="342" w:right="232"/>
              <w:jc w:val="both"/>
              <w:rPr>
                <w:rFonts w:ascii="Cambria" w:hAnsi="Cambria"/>
                <w:sz w:val="22"/>
                <w:szCs w:val="22"/>
                <w:lang w:val="it-IT"/>
              </w:rPr>
            </w:pPr>
            <w:r w:rsidRPr="00973B0B">
              <w:rPr>
                <w:sz w:val="22"/>
                <w:szCs w:val="22"/>
                <w:lang w:val="it-IT"/>
              </w:rPr>
              <w:t>Extras de cont bancar</w:t>
            </w:r>
          </w:p>
        </w:tc>
        <w:tc>
          <w:tcPr>
            <w:tcW w:w="1976" w:type="dxa"/>
            <w:tcBorders>
              <w:top w:val="single" w:sz="4" w:space="0" w:color="000000"/>
              <w:left w:val="single" w:sz="4" w:space="0" w:color="000000"/>
              <w:bottom w:val="single" w:sz="4" w:space="0" w:color="000000"/>
              <w:right w:val="single" w:sz="4" w:space="0" w:color="000000"/>
            </w:tcBorders>
            <w:vAlign w:val="center"/>
          </w:tcPr>
          <w:p w14:paraId="3D84B34F" w14:textId="25926B7A" w:rsidR="00A7786C" w:rsidRPr="00C60540" w:rsidRDefault="00A7786C">
            <w:pPr>
              <w:ind w:left="58"/>
              <w:rPr>
                <w:b/>
              </w:rPr>
            </w:pPr>
            <w:r w:rsidRPr="00C60540">
              <w:rPr>
                <w:b/>
              </w:rPr>
              <w:t>Termen</w:t>
            </w:r>
          </w:p>
          <w:p w14:paraId="1B4D026F" w14:textId="0BBBC517" w:rsidR="009C066E" w:rsidRPr="003B6DC6" w:rsidRDefault="00C60540">
            <w:pPr>
              <w:ind w:left="58"/>
              <w:rPr>
                <w:b/>
              </w:rPr>
            </w:pPr>
            <w:r w:rsidRPr="003B6DC6">
              <w:rPr>
                <w:b/>
              </w:rPr>
              <w:t xml:space="preserve">01.01 - 15.01.2026 </w:t>
            </w:r>
          </w:p>
        </w:tc>
      </w:tr>
      <w:tr w:rsidR="00D45794" w14:paraId="10185C5E" w14:textId="77777777" w:rsidTr="00D45794">
        <w:trPr>
          <w:trHeight w:val="1081"/>
        </w:trPr>
        <w:tc>
          <w:tcPr>
            <w:tcW w:w="14870"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01AE88F" w14:textId="0983C8B4" w:rsidR="00D45794" w:rsidRPr="00D45794" w:rsidRDefault="00D45794" w:rsidP="00D45794">
            <w:pPr>
              <w:spacing w:line="240" w:lineRule="auto"/>
              <w:jc w:val="center"/>
              <w:rPr>
                <w:b/>
                <w:sz w:val="24"/>
                <w:lang w:val="ro-RO"/>
              </w:rPr>
            </w:pPr>
            <w:r w:rsidRPr="00973B0B">
              <w:rPr>
                <w:b/>
                <w:sz w:val="24"/>
                <w:lang w:val="en-US"/>
              </w:rPr>
              <w:lastRenderedPageBreak/>
              <w:t>BURSA SOCIAL</w:t>
            </w:r>
            <w:r>
              <w:rPr>
                <w:b/>
                <w:sz w:val="24"/>
                <w:lang w:val="ro-RO"/>
              </w:rPr>
              <w:t>Ă</w:t>
            </w:r>
          </w:p>
          <w:p w14:paraId="1358872D" w14:textId="189A030D" w:rsidR="00D45794" w:rsidRPr="00D45794" w:rsidRDefault="00D45794" w:rsidP="00D45794">
            <w:pPr>
              <w:jc w:val="center"/>
              <w:rPr>
                <w:b/>
              </w:rPr>
            </w:pPr>
            <w:r w:rsidRPr="00D45794">
              <w:rPr>
                <w:b/>
              </w:rPr>
              <w:t>cf. art. 12-15</w:t>
            </w:r>
          </w:p>
          <w:p w14:paraId="464678ED" w14:textId="6773D33A" w:rsidR="00D45794" w:rsidRPr="00D45794" w:rsidRDefault="00D45794" w:rsidP="00D45794">
            <w:pPr>
              <w:jc w:val="center"/>
              <w:rPr>
                <w:b/>
              </w:rPr>
            </w:pPr>
            <w:r w:rsidRPr="00D45794">
              <w:rPr>
                <w:b/>
              </w:rPr>
              <w:t xml:space="preserve">din </w:t>
            </w:r>
            <w:r w:rsidRPr="00D45794">
              <w:rPr>
                <w:rFonts w:ascii="Times New Roman" w:eastAsia="Times New Roman" w:hAnsi="Times New Roman" w:cs="Times New Roman"/>
                <w:b/>
                <w:sz w:val="20"/>
              </w:rPr>
              <w:t>H.G. nr. 732/ 04.09.2025</w:t>
            </w:r>
          </w:p>
          <w:p w14:paraId="5427A601" w14:textId="77777777" w:rsidR="00D45794" w:rsidRPr="00C60540" w:rsidRDefault="00D45794">
            <w:pPr>
              <w:ind w:left="58"/>
              <w:rPr>
                <w:b/>
              </w:rPr>
            </w:pPr>
          </w:p>
        </w:tc>
      </w:tr>
      <w:tr w:rsidR="00521C62" w:rsidRPr="00521C62" w14:paraId="3FA7A34E" w14:textId="77777777" w:rsidTr="0030138E">
        <w:trPr>
          <w:trHeight w:val="1081"/>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58AAB27" w14:textId="77777777" w:rsidR="00521C62" w:rsidRDefault="00521C62" w:rsidP="00521C62">
            <w:pPr>
              <w:rPr>
                <w:b/>
              </w:rPr>
            </w:pPr>
          </w:p>
          <w:p w14:paraId="23D4BC2E" w14:textId="77777777" w:rsidR="00521C62" w:rsidRDefault="00521C62" w:rsidP="00521C62">
            <w:pPr>
              <w:pStyle w:val="Listparagraf"/>
              <w:numPr>
                <w:ilvl w:val="0"/>
                <w:numId w:val="2"/>
              </w:numPr>
              <w:rPr>
                <w:lang w:val="it-IT"/>
              </w:rPr>
            </w:pPr>
            <w:r w:rsidRPr="0030138E">
              <w:rPr>
                <w:b/>
                <w:bCs/>
                <w:lang w:val="it-IT"/>
              </w:rPr>
              <w:t>Bursă socială pe baza venitului mediu net</w:t>
            </w:r>
            <w:r w:rsidRPr="004357B0">
              <w:rPr>
                <w:lang w:val="it-IT"/>
              </w:rPr>
              <w:t xml:space="preserve"> pe membru de familie</w:t>
            </w:r>
            <w:r>
              <w:rPr>
                <w:lang w:val="it-IT"/>
              </w:rPr>
              <w:t xml:space="preserve"> (art. 13, lit. a)</w:t>
            </w:r>
          </w:p>
          <w:p w14:paraId="3343EF5A" w14:textId="77777777" w:rsidR="00521C62" w:rsidRDefault="00521C62" w:rsidP="00521C62">
            <w:pPr>
              <w:pStyle w:val="Listparagraf"/>
              <w:rPr>
                <w:lang w:val="it-IT"/>
              </w:rPr>
            </w:pPr>
          </w:p>
          <w:p w14:paraId="504223D7" w14:textId="77777777" w:rsidR="00521C62" w:rsidRDefault="00521C62" w:rsidP="00521C62">
            <w:pPr>
              <w:pStyle w:val="Listparagraf"/>
              <w:rPr>
                <w:lang w:val="it-IT"/>
              </w:rPr>
            </w:pPr>
          </w:p>
          <w:p w14:paraId="1465C846" w14:textId="77777777" w:rsidR="00521C62" w:rsidRDefault="00521C62" w:rsidP="00521C62">
            <w:pPr>
              <w:pStyle w:val="Listparagraf"/>
              <w:rPr>
                <w:lang w:val="it-IT"/>
              </w:rPr>
            </w:pPr>
          </w:p>
          <w:p w14:paraId="59CA5800" w14:textId="77777777" w:rsidR="00521C62" w:rsidRPr="00A54B46" w:rsidRDefault="00521C62" w:rsidP="00F43190">
            <w:pPr>
              <w:spacing w:line="240" w:lineRule="auto"/>
              <w:rPr>
                <w:b/>
                <w:lang w:val="it-IT"/>
              </w:rPr>
            </w:pPr>
          </w:p>
        </w:tc>
        <w:tc>
          <w:tcPr>
            <w:tcW w:w="8922" w:type="dxa"/>
            <w:tcBorders>
              <w:top w:val="single" w:sz="4" w:space="0" w:color="000000"/>
              <w:left w:val="single" w:sz="4" w:space="0" w:color="000000"/>
              <w:bottom w:val="single" w:sz="4" w:space="0" w:color="000000"/>
              <w:right w:val="single" w:sz="4" w:space="0" w:color="000000"/>
            </w:tcBorders>
            <w:vAlign w:val="center"/>
          </w:tcPr>
          <w:p w14:paraId="46DF27F2" w14:textId="77777777" w:rsidR="00521C62" w:rsidRDefault="00521C62" w:rsidP="00521C62">
            <w:pPr>
              <w:numPr>
                <w:ilvl w:val="0"/>
                <w:numId w:val="1"/>
              </w:numPr>
              <w:spacing w:after="17"/>
              <w:ind w:hanging="286"/>
            </w:pPr>
            <w:proofErr w:type="spellStart"/>
            <w:r>
              <w:t>cerere</w:t>
            </w:r>
            <w:proofErr w:type="spellEnd"/>
            <w:r>
              <w:t xml:space="preserve"> </w:t>
            </w:r>
            <w:proofErr w:type="spellStart"/>
            <w:r>
              <w:t>depusǎ</w:t>
            </w:r>
            <w:proofErr w:type="spellEnd"/>
            <w:r>
              <w:t xml:space="preserve"> de </w:t>
            </w:r>
            <w:proofErr w:type="spellStart"/>
            <w:r>
              <w:t>pǎrinte</w:t>
            </w:r>
            <w:proofErr w:type="spellEnd"/>
            <w:r>
              <w:t xml:space="preserve">/ </w:t>
            </w:r>
            <w:proofErr w:type="spellStart"/>
            <w:r>
              <w:t>reprezentant</w:t>
            </w:r>
            <w:proofErr w:type="spellEnd"/>
            <w:r>
              <w:t xml:space="preserve"> legal/ </w:t>
            </w:r>
            <w:proofErr w:type="spellStart"/>
            <w:r>
              <w:t>elev</w:t>
            </w:r>
            <w:proofErr w:type="spellEnd"/>
            <w:r>
              <w:t xml:space="preserve"> major </w:t>
            </w:r>
          </w:p>
          <w:p w14:paraId="7A0C5AE2" w14:textId="77777777" w:rsidR="00521C62" w:rsidRPr="00A54B46" w:rsidRDefault="00521C62" w:rsidP="00521C62">
            <w:pPr>
              <w:numPr>
                <w:ilvl w:val="0"/>
                <w:numId w:val="1"/>
              </w:numPr>
              <w:spacing w:after="1" w:line="275" w:lineRule="auto"/>
              <w:ind w:hanging="286"/>
              <w:rPr>
                <w:lang w:val="it-IT"/>
              </w:rPr>
            </w:pPr>
            <w:r w:rsidRPr="00A54B46">
              <w:rPr>
                <w:lang w:val="it-IT"/>
              </w:rPr>
              <w:t xml:space="preserve">declarație pe propria răspundere privind veniturile nete, obținute pe ultimele 12 luni anterioare cererii, realizate de membrii familiei, și acordul privind prelucrarea datelor cu caracter personal pentru verificarea respectării criteriilor de acordare a bursei </w:t>
            </w:r>
          </w:p>
          <w:p w14:paraId="4707867D" w14:textId="06BF42F4" w:rsidR="00521C62" w:rsidRDefault="00521C62" w:rsidP="00521C62">
            <w:pPr>
              <w:numPr>
                <w:ilvl w:val="0"/>
                <w:numId w:val="1"/>
              </w:numPr>
              <w:spacing w:line="287" w:lineRule="auto"/>
              <w:ind w:hanging="286"/>
              <w:rPr>
                <w:lang w:val="it-IT"/>
              </w:rPr>
            </w:pPr>
            <w:r w:rsidRPr="008B03AB">
              <w:rPr>
                <w:lang w:val="it-IT"/>
              </w:rPr>
              <w:t>documente doveditoare ale componenţei familiei, aşa cum este definită la art. 3 din prezenta metodologie - cadru: certificatele de naştere ale copiilor sub 14 ani</w:t>
            </w:r>
            <w:r>
              <w:rPr>
                <w:lang w:val="it-IT"/>
              </w:rPr>
              <w:t>;</w:t>
            </w:r>
            <w:r w:rsidRPr="008B03AB">
              <w:rPr>
                <w:lang w:val="it-IT"/>
              </w:rPr>
              <w:t xml:space="preserve"> actele de identitate ale persoanelor care au peste 14 ani</w:t>
            </w:r>
            <w:r>
              <w:rPr>
                <w:lang w:val="it-IT"/>
              </w:rPr>
              <w:t>;</w:t>
            </w:r>
            <w:r w:rsidRPr="008B03AB">
              <w:rPr>
                <w:lang w:val="it-IT"/>
              </w:rPr>
              <w:t xml:space="preserve"> acte referitoare la starea civilă de la momentul depunerii cereri</w:t>
            </w:r>
            <w:r>
              <w:rPr>
                <w:lang w:val="it-IT"/>
              </w:rPr>
              <w:t xml:space="preserve">i; </w:t>
            </w:r>
            <w:r w:rsidRPr="008B03AB">
              <w:rPr>
                <w:lang w:val="it-IT"/>
              </w:rPr>
              <w:t>declaraţia pe proprie răspundere dată de ambii părinţi, necăsătoriţi, că locuiesc împreună</w:t>
            </w:r>
            <w:r>
              <w:rPr>
                <w:lang w:val="it-IT"/>
              </w:rPr>
              <w:t xml:space="preserve">; </w:t>
            </w:r>
            <w:r w:rsidRPr="008B03AB">
              <w:rPr>
                <w:lang w:val="it-IT"/>
              </w:rPr>
              <w:t>certificatul de divorţ şi convenţia notarială încheiată în cadrul procesului de divorţ cu copii minori</w:t>
            </w:r>
            <w:r>
              <w:rPr>
                <w:lang w:val="it-IT"/>
              </w:rPr>
              <w:t>;</w:t>
            </w:r>
            <w:r w:rsidRPr="008B03AB">
              <w:rPr>
                <w:lang w:val="it-IT"/>
              </w:rPr>
              <w:t xml:space="preserve"> sentinţă judecătorească din care să rezulte stabilirea domiciliului copilului/copiilor la unul dintre părinţi</w:t>
            </w:r>
            <w:r>
              <w:rPr>
                <w:lang w:val="it-IT"/>
              </w:rPr>
              <w:t xml:space="preserve">; </w:t>
            </w:r>
            <w:r w:rsidRPr="008B03AB">
              <w:rPr>
                <w:lang w:val="it-IT"/>
              </w:rPr>
              <w:t>certificat de dece</w:t>
            </w:r>
            <w:r>
              <w:rPr>
                <w:lang w:val="it-IT"/>
              </w:rPr>
              <w:t>s;</w:t>
            </w:r>
            <w:r w:rsidRPr="008B03AB">
              <w:rPr>
                <w:lang w:val="it-IT"/>
              </w:rPr>
              <w:t xml:space="preserve"> decizia instanţei de menţinere a stării de arest</w:t>
            </w:r>
            <w:r>
              <w:rPr>
                <w:lang w:val="it-IT"/>
              </w:rPr>
              <w:t>;</w:t>
            </w:r>
            <w:r w:rsidRPr="008B03AB">
              <w:rPr>
                <w:lang w:val="it-IT"/>
              </w:rPr>
              <w:t xml:space="preserve"> raport de anchetă socială în cazul părinţilor dispăruţi, după caz.</w:t>
            </w:r>
          </w:p>
          <w:p w14:paraId="429ECB3F" w14:textId="59487016" w:rsidR="00521C62" w:rsidRPr="00521C62" w:rsidRDefault="00973B0B" w:rsidP="00973B0B">
            <w:pPr>
              <w:numPr>
                <w:ilvl w:val="0"/>
                <w:numId w:val="1"/>
              </w:numPr>
              <w:spacing w:line="287" w:lineRule="auto"/>
              <w:ind w:hanging="286"/>
              <w:rPr>
                <w:rFonts w:ascii="Wingdings" w:eastAsia="Wingdings" w:hAnsi="Wingdings" w:cs="Wingdings"/>
                <w:sz w:val="18"/>
                <w:lang w:val="it-IT"/>
              </w:rPr>
            </w:pPr>
            <w:r w:rsidRPr="00973B0B">
              <w:rPr>
                <w:szCs w:val="22"/>
                <w:lang w:val="it-IT"/>
              </w:rPr>
              <w:t>Extras de cont bancar</w:t>
            </w:r>
          </w:p>
        </w:tc>
        <w:tc>
          <w:tcPr>
            <w:tcW w:w="1976" w:type="dxa"/>
            <w:tcBorders>
              <w:top w:val="single" w:sz="4" w:space="0" w:color="000000"/>
              <w:left w:val="single" w:sz="4" w:space="0" w:color="000000"/>
              <w:bottom w:val="single" w:sz="4" w:space="0" w:color="000000"/>
              <w:right w:val="single" w:sz="4" w:space="0" w:color="000000"/>
            </w:tcBorders>
            <w:vAlign w:val="center"/>
          </w:tcPr>
          <w:p w14:paraId="45024B1D" w14:textId="77777777" w:rsidR="00521C62" w:rsidRDefault="00521C62" w:rsidP="00521C62">
            <w:pPr>
              <w:ind w:right="40"/>
              <w:jc w:val="center"/>
            </w:pPr>
            <w:r>
              <w:rPr>
                <w:b/>
              </w:rPr>
              <w:t xml:space="preserve">Termen </w:t>
            </w:r>
            <w:proofErr w:type="spellStart"/>
            <w:r>
              <w:rPr>
                <w:b/>
              </w:rPr>
              <w:t>limită</w:t>
            </w:r>
            <w:proofErr w:type="spellEnd"/>
            <w:r>
              <w:rPr>
                <w:b/>
              </w:rPr>
              <w:t xml:space="preserve">: </w:t>
            </w:r>
          </w:p>
          <w:p w14:paraId="60E80228" w14:textId="04087859" w:rsidR="00521C62" w:rsidRPr="00521C62" w:rsidRDefault="00521C62" w:rsidP="00521C62">
            <w:pPr>
              <w:ind w:left="58"/>
              <w:rPr>
                <w:b/>
                <w:lang w:val="it-IT"/>
              </w:rPr>
            </w:pPr>
            <w:r>
              <w:rPr>
                <w:b/>
              </w:rPr>
              <w:t xml:space="preserve"> 2 </w:t>
            </w:r>
            <w:proofErr w:type="spellStart"/>
            <w:r>
              <w:rPr>
                <w:b/>
              </w:rPr>
              <w:t>octombrie</w:t>
            </w:r>
            <w:proofErr w:type="spellEnd"/>
            <w:r>
              <w:rPr>
                <w:b/>
              </w:rPr>
              <w:t xml:space="preserve"> 2025</w:t>
            </w:r>
          </w:p>
        </w:tc>
      </w:tr>
      <w:tr w:rsidR="00521C62" w:rsidRPr="00CE3B5E" w14:paraId="5505CFD8" w14:textId="77777777" w:rsidTr="0030138E">
        <w:trPr>
          <w:trHeight w:val="1081"/>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FC685C" w14:textId="77777777" w:rsidR="00521C62" w:rsidRPr="00D45794" w:rsidRDefault="00521C62" w:rsidP="00D45794">
            <w:pPr>
              <w:pStyle w:val="Listparagraf"/>
              <w:numPr>
                <w:ilvl w:val="0"/>
                <w:numId w:val="2"/>
              </w:numPr>
              <w:rPr>
                <w:lang w:val="it-IT"/>
              </w:rPr>
            </w:pPr>
            <w:r w:rsidRPr="00D45794">
              <w:rPr>
                <w:b/>
                <w:bCs/>
                <w:lang w:val="it-IT"/>
              </w:rPr>
              <w:t>Bursă socială pentru elevi orfani/în protecție specială/în plasament familie</w:t>
            </w:r>
            <w:r w:rsidRPr="00D45794">
              <w:rPr>
                <w:lang w:val="it-IT"/>
              </w:rPr>
              <w:t xml:space="preserve"> (art. 13, lit. b)</w:t>
            </w:r>
          </w:p>
          <w:p w14:paraId="3B3C669E" w14:textId="77777777" w:rsidR="00521C62" w:rsidRDefault="00521C62" w:rsidP="00521C62">
            <w:pPr>
              <w:pStyle w:val="Listparagraf"/>
              <w:rPr>
                <w:lang w:val="it-IT"/>
              </w:rPr>
            </w:pPr>
          </w:p>
          <w:p w14:paraId="17E4722A" w14:textId="77777777" w:rsidR="00521C62" w:rsidRDefault="00521C62" w:rsidP="00521C62">
            <w:pPr>
              <w:rPr>
                <w:b/>
              </w:rPr>
            </w:pPr>
          </w:p>
          <w:p w14:paraId="15139892" w14:textId="77777777" w:rsidR="00521C62" w:rsidRDefault="00521C62" w:rsidP="00521C62">
            <w:pPr>
              <w:rPr>
                <w:b/>
              </w:rPr>
            </w:pPr>
          </w:p>
        </w:tc>
        <w:tc>
          <w:tcPr>
            <w:tcW w:w="8922" w:type="dxa"/>
            <w:tcBorders>
              <w:top w:val="single" w:sz="4" w:space="0" w:color="000000"/>
              <w:left w:val="single" w:sz="4" w:space="0" w:color="000000"/>
              <w:bottom w:val="single" w:sz="4" w:space="0" w:color="000000"/>
              <w:right w:val="single" w:sz="4" w:space="0" w:color="000000"/>
            </w:tcBorders>
            <w:vAlign w:val="center"/>
          </w:tcPr>
          <w:p w14:paraId="151C1B7A" w14:textId="77777777" w:rsidR="00CE3B5E" w:rsidRDefault="00CE3B5E" w:rsidP="00CE3B5E">
            <w:pPr>
              <w:numPr>
                <w:ilvl w:val="0"/>
                <w:numId w:val="1"/>
              </w:numPr>
              <w:spacing w:after="17"/>
              <w:ind w:hanging="286"/>
            </w:pPr>
            <w:proofErr w:type="spellStart"/>
            <w:r>
              <w:t>cerere</w:t>
            </w:r>
            <w:proofErr w:type="spellEnd"/>
            <w:r>
              <w:t xml:space="preserve"> </w:t>
            </w:r>
            <w:proofErr w:type="spellStart"/>
            <w:r>
              <w:t>depusǎ</w:t>
            </w:r>
            <w:proofErr w:type="spellEnd"/>
            <w:r>
              <w:t xml:space="preserve"> de </w:t>
            </w:r>
            <w:proofErr w:type="spellStart"/>
            <w:r>
              <w:t>pǎrinte</w:t>
            </w:r>
            <w:proofErr w:type="spellEnd"/>
            <w:r>
              <w:t xml:space="preserve">/ </w:t>
            </w:r>
            <w:proofErr w:type="spellStart"/>
            <w:r>
              <w:t>reprezentant</w:t>
            </w:r>
            <w:proofErr w:type="spellEnd"/>
            <w:r>
              <w:t xml:space="preserve"> legal/ </w:t>
            </w:r>
            <w:proofErr w:type="spellStart"/>
            <w:r>
              <w:t>elev</w:t>
            </w:r>
            <w:proofErr w:type="spellEnd"/>
            <w:r>
              <w:t xml:space="preserve"> major </w:t>
            </w:r>
          </w:p>
          <w:p w14:paraId="7256C64C" w14:textId="06024D8B" w:rsidR="00CE3B5E" w:rsidRDefault="00CE3B5E" w:rsidP="00CE3B5E">
            <w:pPr>
              <w:numPr>
                <w:ilvl w:val="0"/>
                <w:numId w:val="1"/>
              </w:numPr>
              <w:spacing w:line="287" w:lineRule="auto"/>
              <w:ind w:hanging="286"/>
              <w:rPr>
                <w:lang w:val="it-IT"/>
              </w:rPr>
            </w:pPr>
            <w:r w:rsidRPr="008B03AB">
              <w:rPr>
                <w:lang w:val="it-IT"/>
              </w:rPr>
              <w:t>documente doveditoare ale componenţei familiei, aşa cum este definită la art. 3 din prezenta metodologie - cadru: certificatele de naştere ale copiilor sub 14 ani</w:t>
            </w:r>
            <w:r>
              <w:rPr>
                <w:lang w:val="it-IT"/>
              </w:rPr>
              <w:t>;</w:t>
            </w:r>
            <w:r w:rsidRPr="008B03AB">
              <w:rPr>
                <w:lang w:val="it-IT"/>
              </w:rPr>
              <w:t xml:space="preserve"> actele de identitate ale persoanelor care au peste 14 ani</w:t>
            </w:r>
            <w:r>
              <w:rPr>
                <w:lang w:val="it-IT"/>
              </w:rPr>
              <w:t>;</w:t>
            </w:r>
            <w:r w:rsidRPr="008B03AB">
              <w:rPr>
                <w:lang w:val="it-IT"/>
              </w:rPr>
              <w:t xml:space="preserve"> acte referitoare la starea civilă de la momentul depunerii cereri</w:t>
            </w:r>
            <w:r>
              <w:rPr>
                <w:lang w:val="it-IT"/>
              </w:rPr>
              <w:t xml:space="preserve">i; </w:t>
            </w:r>
            <w:r w:rsidRPr="008B03AB">
              <w:rPr>
                <w:lang w:val="it-IT"/>
              </w:rPr>
              <w:t>declaraţia pe proprie răspundere dată de ambii părinţi, necăsătoriţi, că locuiesc împreună</w:t>
            </w:r>
            <w:r>
              <w:rPr>
                <w:lang w:val="it-IT"/>
              </w:rPr>
              <w:t xml:space="preserve">; </w:t>
            </w:r>
            <w:r w:rsidRPr="008B03AB">
              <w:rPr>
                <w:lang w:val="it-IT"/>
              </w:rPr>
              <w:t>certificatul de divorţ şi convenţia notarială încheiată în cadrul procesului de divorţ cu copii minori</w:t>
            </w:r>
            <w:r>
              <w:rPr>
                <w:lang w:val="it-IT"/>
              </w:rPr>
              <w:t>;</w:t>
            </w:r>
            <w:r w:rsidRPr="008B03AB">
              <w:rPr>
                <w:lang w:val="it-IT"/>
              </w:rPr>
              <w:t xml:space="preserve"> sentinţă judecătorească din care să rezulte stabilirea domiciliului </w:t>
            </w:r>
            <w:r w:rsidRPr="008B03AB">
              <w:rPr>
                <w:lang w:val="it-IT"/>
              </w:rPr>
              <w:lastRenderedPageBreak/>
              <w:t>copilului/copiilor la unul dintre părinţi</w:t>
            </w:r>
            <w:r>
              <w:rPr>
                <w:lang w:val="it-IT"/>
              </w:rPr>
              <w:t xml:space="preserve">; </w:t>
            </w:r>
            <w:r w:rsidRPr="008B03AB">
              <w:rPr>
                <w:lang w:val="it-IT"/>
              </w:rPr>
              <w:t>certificat de dece</w:t>
            </w:r>
            <w:r>
              <w:rPr>
                <w:lang w:val="it-IT"/>
              </w:rPr>
              <w:t>s;</w:t>
            </w:r>
            <w:r w:rsidRPr="008B03AB">
              <w:rPr>
                <w:lang w:val="it-IT"/>
              </w:rPr>
              <w:t xml:space="preserve"> decizia instanţei de menţinere a stării de arest</w:t>
            </w:r>
            <w:r>
              <w:rPr>
                <w:lang w:val="it-IT"/>
              </w:rPr>
              <w:t>;</w:t>
            </w:r>
            <w:r w:rsidRPr="008B03AB">
              <w:rPr>
                <w:lang w:val="it-IT"/>
              </w:rPr>
              <w:t xml:space="preserve"> raport de anchetă socială în cazul părinţilor dispăruţi, după caz.</w:t>
            </w:r>
          </w:p>
          <w:p w14:paraId="2BD0D116" w14:textId="246665BD" w:rsidR="00521C62" w:rsidRPr="00CE3B5E" w:rsidRDefault="00973B0B" w:rsidP="00973B0B">
            <w:pPr>
              <w:numPr>
                <w:ilvl w:val="0"/>
                <w:numId w:val="1"/>
              </w:numPr>
              <w:spacing w:line="287" w:lineRule="auto"/>
              <w:ind w:hanging="286"/>
              <w:rPr>
                <w:lang w:val="it-IT"/>
              </w:rPr>
            </w:pPr>
            <w:r w:rsidRPr="00973B0B">
              <w:rPr>
                <w:szCs w:val="22"/>
                <w:lang w:val="it-IT"/>
              </w:rPr>
              <w:t>Extras de cont bancar</w:t>
            </w:r>
          </w:p>
        </w:tc>
        <w:tc>
          <w:tcPr>
            <w:tcW w:w="1976" w:type="dxa"/>
            <w:tcBorders>
              <w:top w:val="single" w:sz="4" w:space="0" w:color="000000"/>
              <w:left w:val="single" w:sz="4" w:space="0" w:color="000000"/>
              <w:bottom w:val="single" w:sz="4" w:space="0" w:color="000000"/>
              <w:right w:val="single" w:sz="4" w:space="0" w:color="000000"/>
            </w:tcBorders>
            <w:vAlign w:val="center"/>
          </w:tcPr>
          <w:p w14:paraId="4A638369" w14:textId="77777777" w:rsidR="0030138E" w:rsidRDefault="0030138E" w:rsidP="0030138E">
            <w:pPr>
              <w:ind w:right="40"/>
              <w:jc w:val="center"/>
            </w:pPr>
            <w:r>
              <w:rPr>
                <w:b/>
              </w:rPr>
              <w:lastRenderedPageBreak/>
              <w:t xml:space="preserve">Termen </w:t>
            </w:r>
            <w:proofErr w:type="spellStart"/>
            <w:r>
              <w:rPr>
                <w:b/>
              </w:rPr>
              <w:t>limită</w:t>
            </w:r>
            <w:proofErr w:type="spellEnd"/>
            <w:r>
              <w:rPr>
                <w:b/>
              </w:rPr>
              <w:t xml:space="preserve">: </w:t>
            </w:r>
          </w:p>
          <w:p w14:paraId="04F20DBD" w14:textId="66B54110" w:rsidR="00521C62" w:rsidRPr="00CE3B5E" w:rsidRDefault="0030138E" w:rsidP="0030138E">
            <w:pPr>
              <w:ind w:right="40"/>
              <w:jc w:val="center"/>
              <w:rPr>
                <w:b/>
                <w:lang w:val="it-IT"/>
              </w:rPr>
            </w:pPr>
            <w:r>
              <w:rPr>
                <w:b/>
              </w:rPr>
              <w:t xml:space="preserve"> 2 </w:t>
            </w:r>
            <w:proofErr w:type="spellStart"/>
            <w:r>
              <w:rPr>
                <w:b/>
              </w:rPr>
              <w:t>octombrie</w:t>
            </w:r>
            <w:proofErr w:type="spellEnd"/>
            <w:r>
              <w:rPr>
                <w:b/>
              </w:rPr>
              <w:t xml:space="preserve"> 2025</w:t>
            </w:r>
          </w:p>
        </w:tc>
      </w:tr>
      <w:tr w:rsidR="00CE3B5E" w:rsidRPr="00CE3B5E" w14:paraId="070C1350" w14:textId="77777777" w:rsidTr="0030138E">
        <w:trPr>
          <w:trHeight w:val="1081"/>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19DF84" w14:textId="2ADC0D3A" w:rsidR="00CE3B5E" w:rsidRDefault="00CE3B5E" w:rsidP="00CE3B5E">
            <w:pPr>
              <w:pStyle w:val="Listparagraf"/>
              <w:numPr>
                <w:ilvl w:val="0"/>
                <w:numId w:val="2"/>
              </w:numPr>
              <w:rPr>
                <w:lang w:val="it-IT"/>
              </w:rPr>
            </w:pPr>
            <w:r w:rsidRPr="0030138E">
              <w:rPr>
                <w:b/>
                <w:bCs/>
                <w:lang w:val="it-IT"/>
              </w:rPr>
              <w:t>Bursă socială pentru motive medicale familie</w:t>
            </w:r>
            <w:r>
              <w:rPr>
                <w:lang w:val="it-IT"/>
              </w:rPr>
              <w:t xml:space="preserve"> (art. 13, lit. c)</w:t>
            </w:r>
          </w:p>
          <w:p w14:paraId="25EC75E3" w14:textId="77777777" w:rsidR="00CE3B5E" w:rsidRDefault="00CE3B5E" w:rsidP="00521C62">
            <w:pPr>
              <w:rPr>
                <w:b/>
              </w:rPr>
            </w:pPr>
          </w:p>
        </w:tc>
        <w:tc>
          <w:tcPr>
            <w:tcW w:w="8922" w:type="dxa"/>
            <w:tcBorders>
              <w:top w:val="single" w:sz="4" w:space="0" w:color="000000"/>
              <w:left w:val="single" w:sz="4" w:space="0" w:color="000000"/>
              <w:bottom w:val="single" w:sz="4" w:space="0" w:color="000000"/>
              <w:right w:val="single" w:sz="4" w:space="0" w:color="000000"/>
            </w:tcBorders>
            <w:vAlign w:val="center"/>
          </w:tcPr>
          <w:p w14:paraId="0AE72490" w14:textId="2A44A5F5" w:rsidR="00CE3B5E" w:rsidRDefault="00CE3B5E" w:rsidP="00D45794">
            <w:pPr>
              <w:rPr>
                <w:lang w:val="it-IT"/>
              </w:rPr>
            </w:pPr>
          </w:p>
          <w:p w14:paraId="287A5F32" w14:textId="79A2B6BC" w:rsidR="00973B0B" w:rsidRDefault="00973B0B" w:rsidP="00CE3B5E">
            <w:pPr>
              <w:numPr>
                <w:ilvl w:val="0"/>
                <w:numId w:val="1"/>
              </w:numPr>
              <w:ind w:hanging="286"/>
              <w:rPr>
                <w:lang w:val="it-IT"/>
              </w:rPr>
            </w:pPr>
            <w:proofErr w:type="spellStart"/>
            <w:r>
              <w:t>cerere</w:t>
            </w:r>
            <w:proofErr w:type="spellEnd"/>
            <w:r>
              <w:t xml:space="preserve"> </w:t>
            </w:r>
            <w:proofErr w:type="spellStart"/>
            <w:r>
              <w:t>depusǎ</w:t>
            </w:r>
            <w:proofErr w:type="spellEnd"/>
            <w:r>
              <w:t xml:space="preserve"> de </w:t>
            </w:r>
            <w:proofErr w:type="spellStart"/>
            <w:r>
              <w:t>pǎrinte</w:t>
            </w:r>
            <w:proofErr w:type="spellEnd"/>
            <w:r>
              <w:t xml:space="preserve">/ </w:t>
            </w:r>
            <w:proofErr w:type="spellStart"/>
            <w:r>
              <w:t>reprezentant</w:t>
            </w:r>
            <w:proofErr w:type="spellEnd"/>
            <w:r>
              <w:t xml:space="preserve"> legal/ </w:t>
            </w:r>
            <w:proofErr w:type="spellStart"/>
            <w:r>
              <w:t>elev</w:t>
            </w:r>
            <w:proofErr w:type="spellEnd"/>
          </w:p>
          <w:p w14:paraId="3FFA2E89" w14:textId="76515016" w:rsidR="00CE3B5E" w:rsidRPr="00973B0B" w:rsidRDefault="00CE3B5E" w:rsidP="00CE3B5E">
            <w:pPr>
              <w:numPr>
                <w:ilvl w:val="0"/>
                <w:numId w:val="1"/>
              </w:numPr>
              <w:ind w:hanging="286"/>
              <w:rPr>
                <w:lang w:val="it-IT"/>
              </w:rPr>
            </w:pPr>
            <w:r w:rsidRPr="00A54B46">
              <w:rPr>
                <w:lang w:val="it-IT"/>
              </w:rPr>
              <w:t>pentru bursele sociale pentru motive medicale</w:t>
            </w:r>
            <w:r>
              <w:rPr>
                <w:lang w:val="it-IT"/>
              </w:rPr>
              <w:t>,</w:t>
            </w:r>
            <w:r w:rsidRPr="00A54B46">
              <w:rPr>
                <w:lang w:val="it-IT"/>
              </w:rPr>
              <w:t xml:space="preserve"> certificatul de încadrare în grad de handicap sau a certificatul</w:t>
            </w:r>
            <w:r>
              <w:rPr>
                <w:lang w:val="it-IT"/>
              </w:rPr>
              <w:t>ui</w:t>
            </w:r>
            <w:r w:rsidRPr="00A54B46">
              <w:rPr>
                <w:lang w:val="it-IT"/>
              </w:rPr>
              <w:t xml:space="preserve"> eliberat de medicul specialist (tip A5), cu luarea în evidență de către medicul de la cabinetul școlar</w:t>
            </w:r>
            <w:r w:rsidRPr="00A54B46">
              <w:rPr>
                <w:rFonts w:ascii="Segoe MDL2 Assets" w:eastAsia="Segoe MDL2 Assets" w:hAnsi="Segoe MDL2 Assets" w:cs="Segoe MDL2 Assets"/>
                <w:lang w:val="it-IT"/>
              </w:rPr>
              <w:t xml:space="preserve"> </w:t>
            </w:r>
            <w:r w:rsidRPr="00A54B46">
              <w:rPr>
                <w:rFonts w:ascii="Cambria" w:eastAsia="Segoe MDL2 Assets" w:hAnsi="Cambria" w:cs="Segoe MDL2 Assets"/>
                <w:lang w:val="it-IT"/>
              </w:rPr>
              <w:t>.</w:t>
            </w:r>
          </w:p>
          <w:p w14:paraId="7B733BA2" w14:textId="6879FDD3" w:rsidR="00CE3B5E" w:rsidRPr="00CE3B5E" w:rsidRDefault="00973B0B" w:rsidP="008C1BB0">
            <w:pPr>
              <w:numPr>
                <w:ilvl w:val="0"/>
                <w:numId w:val="1"/>
              </w:numPr>
              <w:ind w:hanging="286"/>
              <w:rPr>
                <w:lang w:val="it-IT"/>
              </w:rPr>
            </w:pPr>
            <w:r w:rsidRPr="00973B0B">
              <w:rPr>
                <w:szCs w:val="22"/>
                <w:lang w:val="it-IT"/>
              </w:rPr>
              <w:t>Extras de cont bancar</w:t>
            </w:r>
          </w:p>
        </w:tc>
        <w:tc>
          <w:tcPr>
            <w:tcW w:w="1976" w:type="dxa"/>
            <w:tcBorders>
              <w:top w:val="single" w:sz="4" w:space="0" w:color="000000"/>
              <w:left w:val="single" w:sz="4" w:space="0" w:color="000000"/>
              <w:bottom w:val="single" w:sz="4" w:space="0" w:color="000000"/>
              <w:right w:val="single" w:sz="4" w:space="0" w:color="000000"/>
            </w:tcBorders>
            <w:vAlign w:val="center"/>
          </w:tcPr>
          <w:p w14:paraId="528DEE8F" w14:textId="77777777" w:rsidR="0030138E" w:rsidRDefault="0030138E" w:rsidP="0030138E">
            <w:pPr>
              <w:ind w:right="40"/>
              <w:jc w:val="center"/>
            </w:pPr>
            <w:r>
              <w:rPr>
                <w:b/>
              </w:rPr>
              <w:t xml:space="preserve">Termen </w:t>
            </w:r>
            <w:proofErr w:type="spellStart"/>
            <w:r>
              <w:rPr>
                <w:b/>
              </w:rPr>
              <w:t>limită</w:t>
            </w:r>
            <w:proofErr w:type="spellEnd"/>
            <w:r>
              <w:rPr>
                <w:b/>
              </w:rPr>
              <w:t xml:space="preserve">: </w:t>
            </w:r>
          </w:p>
          <w:p w14:paraId="0EC3C292" w14:textId="2A05C56F" w:rsidR="00CE3B5E" w:rsidRPr="00CE3B5E" w:rsidRDefault="0030138E" w:rsidP="0030138E">
            <w:pPr>
              <w:ind w:right="40"/>
              <w:jc w:val="center"/>
              <w:rPr>
                <w:b/>
                <w:lang w:val="it-IT"/>
              </w:rPr>
            </w:pPr>
            <w:r>
              <w:rPr>
                <w:b/>
              </w:rPr>
              <w:t xml:space="preserve"> 2 </w:t>
            </w:r>
            <w:proofErr w:type="spellStart"/>
            <w:r>
              <w:rPr>
                <w:b/>
              </w:rPr>
              <w:t>octombrie</w:t>
            </w:r>
            <w:proofErr w:type="spellEnd"/>
            <w:r>
              <w:rPr>
                <w:b/>
              </w:rPr>
              <w:t xml:space="preserve"> 2025</w:t>
            </w:r>
          </w:p>
        </w:tc>
      </w:tr>
      <w:tr w:rsidR="00CE3B5E" w:rsidRPr="00CE3B5E" w14:paraId="06B2119D" w14:textId="77777777" w:rsidTr="0030138E">
        <w:trPr>
          <w:trHeight w:val="1081"/>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856478" w14:textId="77777777" w:rsidR="00D45794" w:rsidRPr="00D45794" w:rsidRDefault="00D45794" w:rsidP="00D45794">
            <w:pPr>
              <w:pStyle w:val="Listparagraf"/>
              <w:rPr>
                <w:lang w:val="it-IT"/>
              </w:rPr>
            </w:pPr>
          </w:p>
          <w:p w14:paraId="70350D46" w14:textId="10604D62" w:rsidR="00CE3B5E" w:rsidRPr="009D4993" w:rsidRDefault="00CE3B5E" w:rsidP="00CE3B5E">
            <w:pPr>
              <w:pStyle w:val="Listparagraf"/>
              <w:numPr>
                <w:ilvl w:val="0"/>
                <w:numId w:val="2"/>
              </w:numPr>
              <w:rPr>
                <w:lang w:val="it-IT"/>
              </w:rPr>
            </w:pPr>
            <w:r w:rsidRPr="0030138E">
              <w:rPr>
                <w:b/>
                <w:bCs/>
                <w:lang w:val="it-IT"/>
              </w:rPr>
              <w:t>Bursă socială pentru elevi cu afecțiuni oncologice și/sau cronice familie</w:t>
            </w:r>
            <w:r>
              <w:rPr>
                <w:lang w:val="it-IT"/>
              </w:rPr>
              <w:t xml:space="preserve"> (art. 13, lit. d)</w:t>
            </w:r>
          </w:p>
          <w:p w14:paraId="3E4B3A01" w14:textId="77777777" w:rsidR="00CE3B5E" w:rsidRPr="00CE3B5E" w:rsidRDefault="00CE3B5E" w:rsidP="00CE3B5E">
            <w:pPr>
              <w:pStyle w:val="Listparagraf"/>
            </w:pPr>
          </w:p>
          <w:p w14:paraId="608BD9F2" w14:textId="77777777" w:rsidR="00CE3B5E" w:rsidRPr="00CE3B5E" w:rsidRDefault="00CE3B5E" w:rsidP="00CE3B5E">
            <w:pPr>
              <w:rPr>
                <w:b/>
              </w:rPr>
            </w:pPr>
          </w:p>
          <w:p w14:paraId="0821D88D" w14:textId="77777777" w:rsidR="00CE3B5E" w:rsidRDefault="00CE3B5E" w:rsidP="00CE3B5E">
            <w:pPr>
              <w:rPr>
                <w:b/>
              </w:rPr>
            </w:pPr>
          </w:p>
        </w:tc>
        <w:tc>
          <w:tcPr>
            <w:tcW w:w="8922" w:type="dxa"/>
            <w:tcBorders>
              <w:top w:val="single" w:sz="4" w:space="0" w:color="000000"/>
              <w:left w:val="single" w:sz="4" w:space="0" w:color="000000"/>
              <w:bottom w:val="single" w:sz="4" w:space="0" w:color="000000"/>
              <w:right w:val="single" w:sz="4" w:space="0" w:color="000000"/>
            </w:tcBorders>
            <w:vAlign w:val="center"/>
          </w:tcPr>
          <w:p w14:paraId="6BD1847A" w14:textId="0A41EB32" w:rsidR="008C1BB0" w:rsidRPr="008C1BB0" w:rsidRDefault="008C1BB0" w:rsidP="008C1BB0">
            <w:pPr>
              <w:numPr>
                <w:ilvl w:val="0"/>
                <w:numId w:val="1"/>
              </w:numPr>
              <w:ind w:hanging="286"/>
              <w:rPr>
                <w:lang w:val="it-IT"/>
              </w:rPr>
            </w:pPr>
            <w:proofErr w:type="spellStart"/>
            <w:r>
              <w:t>cerere</w:t>
            </w:r>
            <w:proofErr w:type="spellEnd"/>
            <w:r>
              <w:t xml:space="preserve"> </w:t>
            </w:r>
            <w:proofErr w:type="spellStart"/>
            <w:r>
              <w:t>depusǎ</w:t>
            </w:r>
            <w:proofErr w:type="spellEnd"/>
            <w:r>
              <w:t xml:space="preserve"> de </w:t>
            </w:r>
            <w:proofErr w:type="spellStart"/>
            <w:r>
              <w:t>pǎrinte</w:t>
            </w:r>
            <w:proofErr w:type="spellEnd"/>
            <w:r>
              <w:t xml:space="preserve">/ </w:t>
            </w:r>
            <w:proofErr w:type="spellStart"/>
            <w:r>
              <w:t>reprezentant</w:t>
            </w:r>
            <w:proofErr w:type="spellEnd"/>
            <w:r>
              <w:t xml:space="preserve"> legal/ </w:t>
            </w:r>
            <w:proofErr w:type="spellStart"/>
            <w:r>
              <w:t>elev</w:t>
            </w:r>
            <w:proofErr w:type="spellEnd"/>
          </w:p>
          <w:p w14:paraId="1576A927" w14:textId="05B0D469" w:rsidR="00CE3B5E" w:rsidRPr="008C1BB0" w:rsidRDefault="00CE3B5E" w:rsidP="00CE3B5E">
            <w:pPr>
              <w:numPr>
                <w:ilvl w:val="0"/>
                <w:numId w:val="1"/>
              </w:numPr>
              <w:ind w:hanging="286"/>
              <w:rPr>
                <w:lang w:val="it-IT"/>
              </w:rPr>
            </w:pPr>
            <w:r w:rsidRPr="00A54B46">
              <w:rPr>
                <w:lang w:val="it-IT"/>
              </w:rPr>
              <w:t>petru bursele sociale pentru motive medicale</w:t>
            </w:r>
            <w:r>
              <w:rPr>
                <w:lang w:val="it-IT"/>
              </w:rPr>
              <w:t>,</w:t>
            </w:r>
            <w:r w:rsidRPr="00A54B46">
              <w:rPr>
                <w:lang w:val="it-IT"/>
              </w:rPr>
              <w:t xml:space="preserve"> certificatul de încadrare în grad de handicap sau a certificatul</w:t>
            </w:r>
            <w:r>
              <w:rPr>
                <w:lang w:val="it-IT"/>
              </w:rPr>
              <w:t>ui</w:t>
            </w:r>
            <w:r w:rsidRPr="00A54B46">
              <w:rPr>
                <w:lang w:val="it-IT"/>
              </w:rPr>
              <w:t xml:space="preserve"> eliberat de medicul specialist (tip A5), cu luarea în evidență de către medicul de la cabinetul școlar</w:t>
            </w:r>
            <w:r w:rsidRPr="00A54B46">
              <w:rPr>
                <w:rFonts w:ascii="Segoe MDL2 Assets" w:eastAsia="Segoe MDL2 Assets" w:hAnsi="Segoe MDL2 Assets" w:cs="Segoe MDL2 Assets"/>
                <w:lang w:val="it-IT"/>
              </w:rPr>
              <w:t xml:space="preserve"> </w:t>
            </w:r>
            <w:r w:rsidRPr="00A54B46">
              <w:rPr>
                <w:rFonts w:ascii="Cambria" w:eastAsia="Segoe MDL2 Assets" w:hAnsi="Cambria" w:cs="Segoe MDL2 Assets"/>
                <w:lang w:val="it-IT"/>
              </w:rPr>
              <w:t>.</w:t>
            </w:r>
          </w:p>
          <w:p w14:paraId="729EA2CA" w14:textId="4AD82235" w:rsidR="008C1BB0" w:rsidRPr="008C3205" w:rsidRDefault="008C1BB0" w:rsidP="00CE3B5E">
            <w:pPr>
              <w:numPr>
                <w:ilvl w:val="0"/>
                <w:numId w:val="1"/>
              </w:numPr>
              <w:ind w:hanging="286"/>
              <w:rPr>
                <w:lang w:val="it-IT"/>
              </w:rPr>
            </w:pPr>
            <w:r w:rsidRPr="00973B0B">
              <w:rPr>
                <w:szCs w:val="22"/>
                <w:lang w:val="it-IT"/>
              </w:rPr>
              <w:t>Extras de cont bancar</w:t>
            </w:r>
          </w:p>
          <w:p w14:paraId="157D5997" w14:textId="77777777" w:rsidR="00CE3B5E" w:rsidRPr="00CE3B5E" w:rsidRDefault="00CE3B5E" w:rsidP="00CE3B5E">
            <w:pPr>
              <w:ind w:left="332"/>
              <w:rPr>
                <w:lang w:val="it-IT"/>
              </w:rPr>
            </w:pPr>
          </w:p>
        </w:tc>
        <w:tc>
          <w:tcPr>
            <w:tcW w:w="1976" w:type="dxa"/>
            <w:tcBorders>
              <w:top w:val="single" w:sz="4" w:space="0" w:color="000000"/>
              <w:left w:val="single" w:sz="4" w:space="0" w:color="000000"/>
              <w:bottom w:val="single" w:sz="4" w:space="0" w:color="000000"/>
              <w:right w:val="single" w:sz="4" w:space="0" w:color="000000"/>
            </w:tcBorders>
            <w:vAlign w:val="center"/>
          </w:tcPr>
          <w:p w14:paraId="3A73F2DD" w14:textId="77777777" w:rsidR="0030138E" w:rsidRDefault="0030138E" w:rsidP="0030138E">
            <w:pPr>
              <w:ind w:right="40"/>
              <w:jc w:val="center"/>
            </w:pPr>
            <w:r>
              <w:rPr>
                <w:b/>
              </w:rPr>
              <w:t xml:space="preserve">Termen </w:t>
            </w:r>
            <w:proofErr w:type="spellStart"/>
            <w:r>
              <w:rPr>
                <w:b/>
              </w:rPr>
              <w:t>limită</w:t>
            </w:r>
            <w:proofErr w:type="spellEnd"/>
            <w:r>
              <w:rPr>
                <w:b/>
              </w:rPr>
              <w:t xml:space="preserve">: </w:t>
            </w:r>
          </w:p>
          <w:p w14:paraId="04E2AA76" w14:textId="0D38E354" w:rsidR="00CE3B5E" w:rsidRPr="00CE3B5E" w:rsidRDefault="0030138E" w:rsidP="0030138E">
            <w:pPr>
              <w:ind w:right="40"/>
              <w:jc w:val="center"/>
              <w:rPr>
                <w:b/>
                <w:lang w:val="it-IT"/>
              </w:rPr>
            </w:pPr>
            <w:r>
              <w:rPr>
                <w:b/>
              </w:rPr>
              <w:t xml:space="preserve"> 2 </w:t>
            </w:r>
            <w:proofErr w:type="spellStart"/>
            <w:r>
              <w:rPr>
                <w:b/>
              </w:rPr>
              <w:t>octombrie</w:t>
            </w:r>
            <w:proofErr w:type="spellEnd"/>
            <w:r>
              <w:rPr>
                <w:b/>
              </w:rPr>
              <w:t xml:space="preserve"> 2025</w:t>
            </w:r>
          </w:p>
        </w:tc>
      </w:tr>
      <w:tr w:rsidR="00CE3B5E" w:rsidRPr="00CE3B5E" w14:paraId="5ED58873" w14:textId="77777777" w:rsidTr="008C1BB0">
        <w:trPr>
          <w:trHeight w:val="1379"/>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0E07A52" w14:textId="19434A54" w:rsidR="00CE3B5E" w:rsidRPr="0030138E" w:rsidRDefault="00CE3B5E" w:rsidP="0030138E">
            <w:pPr>
              <w:pStyle w:val="Listparagraf"/>
              <w:numPr>
                <w:ilvl w:val="0"/>
                <w:numId w:val="2"/>
              </w:numPr>
              <w:rPr>
                <w:color w:val="FF0000"/>
                <w:lang w:val="it-IT"/>
              </w:rPr>
            </w:pPr>
            <w:r w:rsidRPr="0030138E">
              <w:rPr>
                <w:b/>
                <w:bCs/>
                <w:lang w:val="it-IT"/>
              </w:rPr>
              <w:t>Bursă socială pentru elevi care revin după școlarizarea din cadrul „Școlii din spital” familie</w:t>
            </w:r>
            <w:r w:rsidRPr="0030138E">
              <w:rPr>
                <w:lang w:val="it-IT"/>
              </w:rPr>
              <w:t xml:space="preserve"> (art. 13, lit. e)</w:t>
            </w:r>
          </w:p>
          <w:p w14:paraId="20B90C3D" w14:textId="77777777" w:rsidR="00CE3B5E" w:rsidRPr="00CE3B5E" w:rsidRDefault="00CE3B5E" w:rsidP="00CE3B5E">
            <w:pPr>
              <w:rPr>
                <w:b/>
                <w:lang w:val="it-IT"/>
              </w:rPr>
            </w:pPr>
          </w:p>
        </w:tc>
        <w:tc>
          <w:tcPr>
            <w:tcW w:w="8922" w:type="dxa"/>
            <w:tcBorders>
              <w:top w:val="single" w:sz="4" w:space="0" w:color="000000"/>
              <w:left w:val="single" w:sz="4" w:space="0" w:color="000000"/>
              <w:bottom w:val="single" w:sz="4" w:space="0" w:color="000000"/>
              <w:right w:val="single" w:sz="4" w:space="0" w:color="000000"/>
            </w:tcBorders>
            <w:vAlign w:val="center"/>
          </w:tcPr>
          <w:p w14:paraId="6AC21D12" w14:textId="77777777" w:rsidR="008C1BB0" w:rsidRPr="008C1BB0" w:rsidRDefault="008C1BB0" w:rsidP="008C1BB0">
            <w:pPr>
              <w:numPr>
                <w:ilvl w:val="0"/>
                <w:numId w:val="1"/>
              </w:numPr>
              <w:ind w:hanging="286"/>
              <w:rPr>
                <w:lang w:val="it-IT"/>
              </w:rPr>
            </w:pPr>
            <w:proofErr w:type="spellStart"/>
            <w:r>
              <w:t>cerere</w:t>
            </w:r>
            <w:proofErr w:type="spellEnd"/>
            <w:r>
              <w:t xml:space="preserve"> </w:t>
            </w:r>
            <w:proofErr w:type="spellStart"/>
            <w:r>
              <w:t>depusǎ</w:t>
            </w:r>
            <w:proofErr w:type="spellEnd"/>
            <w:r>
              <w:t xml:space="preserve"> de </w:t>
            </w:r>
            <w:proofErr w:type="spellStart"/>
            <w:r>
              <w:t>pǎrinte</w:t>
            </w:r>
            <w:proofErr w:type="spellEnd"/>
            <w:r>
              <w:t xml:space="preserve">/ </w:t>
            </w:r>
            <w:proofErr w:type="spellStart"/>
            <w:r>
              <w:t>reprezentant</w:t>
            </w:r>
            <w:proofErr w:type="spellEnd"/>
            <w:r>
              <w:t xml:space="preserve"> legal/ </w:t>
            </w:r>
            <w:proofErr w:type="spellStart"/>
            <w:r>
              <w:t>elev</w:t>
            </w:r>
            <w:proofErr w:type="spellEnd"/>
          </w:p>
          <w:p w14:paraId="3590C6D9" w14:textId="436638FA" w:rsidR="008C1BB0" w:rsidRDefault="008C1BB0" w:rsidP="008C1BB0">
            <w:pPr>
              <w:numPr>
                <w:ilvl w:val="0"/>
                <w:numId w:val="1"/>
              </w:numPr>
              <w:ind w:hanging="286"/>
              <w:rPr>
                <w:lang w:val="it-IT"/>
              </w:rPr>
            </w:pPr>
            <w:r>
              <w:rPr>
                <w:lang w:val="it-IT"/>
              </w:rPr>
              <w:t>adeverință ce confirmă faptul că elevul a fost școlarizat în cadrul Școlii din spital</w:t>
            </w:r>
          </w:p>
          <w:p w14:paraId="76173548" w14:textId="43A49780" w:rsidR="00CE3B5E" w:rsidRPr="00A54B46" w:rsidRDefault="008C1BB0" w:rsidP="008C1BB0">
            <w:pPr>
              <w:numPr>
                <w:ilvl w:val="0"/>
                <w:numId w:val="1"/>
              </w:numPr>
              <w:ind w:hanging="286"/>
              <w:rPr>
                <w:lang w:val="it-IT"/>
              </w:rPr>
            </w:pPr>
            <w:r w:rsidRPr="00973B0B">
              <w:rPr>
                <w:szCs w:val="22"/>
                <w:lang w:val="it-IT"/>
              </w:rPr>
              <w:t>Extras de cont bancar</w:t>
            </w:r>
          </w:p>
        </w:tc>
        <w:tc>
          <w:tcPr>
            <w:tcW w:w="1976" w:type="dxa"/>
            <w:tcBorders>
              <w:top w:val="single" w:sz="4" w:space="0" w:color="000000"/>
              <w:left w:val="single" w:sz="4" w:space="0" w:color="000000"/>
              <w:bottom w:val="single" w:sz="4" w:space="0" w:color="000000"/>
              <w:right w:val="single" w:sz="4" w:space="0" w:color="000000"/>
            </w:tcBorders>
            <w:vAlign w:val="center"/>
          </w:tcPr>
          <w:p w14:paraId="5A75B53A" w14:textId="77777777" w:rsidR="0030138E" w:rsidRDefault="0030138E" w:rsidP="0030138E">
            <w:pPr>
              <w:ind w:right="40"/>
              <w:jc w:val="center"/>
            </w:pPr>
            <w:r>
              <w:rPr>
                <w:b/>
              </w:rPr>
              <w:t xml:space="preserve">Termen </w:t>
            </w:r>
            <w:proofErr w:type="spellStart"/>
            <w:r>
              <w:rPr>
                <w:b/>
              </w:rPr>
              <w:t>limită</w:t>
            </w:r>
            <w:proofErr w:type="spellEnd"/>
            <w:r>
              <w:rPr>
                <w:b/>
              </w:rPr>
              <w:t xml:space="preserve">: </w:t>
            </w:r>
          </w:p>
          <w:p w14:paraId="7364030A" w14:textId="70B6563F" w:rsidR="00CE3B5E" w:rsidRPr="00CE3B5E" w:rsidRDefault="0030138E" w:rsidP="0030138E">
            <w:pPr>
              <w:ind w:right="40"/>
              <w:jc w:val="center"/>
              <w:rPr>
                <w:b/>
                <w:lang w:val="it-IT"/>
              </w:rPr>
            </w:pPr>
            <w:r>
              <w:rPr>
                <w:b/>
              </w:rPr>
              <w:t xml:space="preserve"> 2 </w:t>
            </w:r>
            <w:proofErr w:type="spellStart"/>
            <w:r>
              <w:rPr>
                <w:b/>
              </w:rPr>
              <w:t>octombrie</w:t>
            </w:r>
            <w:proofErr w:type="spellEnd"/>
            <w:r>
              <w:rPr>
                <w:b/>
              </w:rPr>
              <w:t xml:space="preserve"> 2025</w:t>
            </w:r>
          </w:p>
        </w:tc>
      </w:tr>
      <w:tr w:rsidR="009C066E" w:rsidRPr="00CE3B5E" w14:paraId="5FF99BA0" w14:textId="77777777" w:rsidTr="0053498A">
        <w:trPr>
          <w:trHeight w:val="2292"/>
        </w:trPr>
        <w:tc>
          <w:tcPr>
            <w:tcW w:w="3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13A85C" w14:textId="76D5BB58" w:rsidR="008B03AB" w:rsidRPr="008B03AB" w:rsidRDefault="00CE3B5E" w:rsidP="00CE3B5E">
            <w:pPr>
              <w:pStyle w:val="Listparagraf"/>
              <w:numPr>
                <w:ilvl w:val="0"/>
                <w:numId w:val="2"/>
              </w:numPr>
              <w:rPr>
                <w:lang w:val="it-IT"/>
              </w:rPr>
            </w:pPr>
            <w:r w:rsidRPr="0030138E">
              <w:rPr>
                <w:b/>
                <w:bCs/>
                <w:lang w:val="it-IT"/>
              </w:rPr>
              <w:lastRenderedPageBreak/>
              <w:t>Bursă socială pentru elevi proveniți din familii care beneficiază de venit minim de incluziune fa</w:t>
            </w:r>
            <w:r w:rsidRPr="0030138E">
              <w:rPr>
                <w:lang w:val="it-IT"/>
              </w:rPr>
              <w:t>milie</w:t>
            </w:r>
            <w:r w:rsidRPr="00391F85">
              <w:rPr>
                <w:lang w:val="it-IT"/>
              </w:rPr>
              <w:t xml:space="preserve"> (art. 13, lit. f)</w:t>
            </w:r>
          </w:p>
        </w:tc>
        <w:tc>
          <w:tcPr>
            <w:tcW w:w="8922" w:type="dxa"/>
            <w:tcBorders>
              <w:top w:val="single" w:sz="4" w:space="0" w:color="000000"/>
              <w:left w:val="single" w:sz="4" w:space="0" w:color="000000"/>
              <w:bottom w:val="single" w:sz="4" w:space="0" w:color="000000"/>
              <w:right w:val="single" w:sz="4" w:space="0" w:color="000000"/>
            </w:tcBorders>
          </w:tcPr>
          <w:p w14:paraId="4DEBC0AA" w14:textId="77777777" w:rsidR="008C1BB0" w:rsidRPr="008C1BB0" w:rsidRDefault="008C1BB0" w:rsidP="008C1BB0">
            <w:pPr>
              <w:rPr>
                <w:lang w:val="it-IT"/>
              </w:rPr>
            </w:pPr>
          </w:p>
          <w:p w14:paraId="684B0EA6" w14:textId="77777777" w:rsidR="008C1BB0" w:rsidRPr="008C1BB0" w:rsidRDefault="008C1BB0" w:rsidP="008C1BB0">
            <w:pPr>
              <w:numPr>
                <w:ilvl w:val="0"/>
                <w:numId w:val="1"/>
              </w:numPr>
              <w:ind w:hanging="286"/>
              <w:rPr>
                <w:lang w:val="it-IT"/>
              </w:rPr>
            </w:pPr>
            <w:proofErr w:type="spellStart"/>
            <w:r>
              <w:t>cerere</w:t>
            </w:r>
            <w:proofErr w:type="spellEnd"/>
            <w:r>
              <w:t xml:space="preserve"> </w:t>
            </w:r>
            <w:proofErr w:type="spellStart"/>
            <w:r>
              <w:t>depusǎ</w:t>
            </w:r>
            <w:proofErr w:type="spellEnd"/>
            <w:r>
              <w:t xml:space="preserve"> de </w:t>
            </w:r>
            <w:proofErr w:type="spellStart"/>
            <w:r>
              <w:t>pǎrinte</w:t>
            </w:r>
            <w:proofErr w:type="spellEnd"/>
            <w:r>
              <w:t xml:space="preserve">/ </w:t>
            </w:r>
            <w:proofErr w:type="spellStart"/>
            <w:r>
              <w:t>reprezentant</w:t>
            </w:r>
            <w:proofErr w:type="spellEnd"/>
            <w:r>
              <w:t xml:space="preserve"> legal/ </w:t>
            </w:r>
            <w:proofErr w:type="spellStart"/>
            <w:r>
              <w:t>elev</w:t>
            </w:r>
            <w:proofErr w:type="spellEnd"/>
          </w:p>
          <w:p w14:paraId="095B692B" w14:textId="4D158713" w:rsidR="00CE3B5E" w:rsidRDefault="00CE3B5E" w:rsidP="00CE3B5E">
            <w:pPr>
              <w:pStyle w:val="Listparagraf"/>
              <w:numPr>
                <w:ilvl w:val="0"/>
                <w:numId w:val="1"/>
              </w:numPr>
              <w:ind w:hanging="360"/>
              <w:rPr>
                <w:lang w:val="it-IT"/>
              </w:rPr>
            </w:pPr>
            <w:r w:rsidRPr="00391F85">
              <w:rPr>
                <w:lang w:val="it-IT"/>
              </w:rPr>
              <w:t>Bursă socială pentru elevi proveniți din familii care beneficiază de venit minim de incluziune se acordă în baza listei comunicate de către agențiile de plăți si inspecție socială.</w:t>
            </w:r>
          </w:p>
          <w:p w14:paraId="00100E33" w14:textId="2CD121E5" w:rsidR="008C3205" w:rsidRPr="008C3205" w:rsidRDefault="008C1BB0" w:rsidP="008C1BB0">
            <w:pPr>
              <w:pStyle w:val="Listparagraf"/>
              <w:numPr>
                <w:ilvl w:val="0"/>
                <w:numId w:val="1"/>
              </w:numPr>
              <w:ind w:hanging="360"/>
              <w:rPr>
                <w:lang w:val="it-IT"/>
              </w:rPr>
            </w:pPr>
            <w:r w:rsidRPr="00973B0B">
              <w:rPr>
                <w:sz w:val="22"/>
                <w:szCs w:val="22"/>
                <w:lang w:val="it-IT"/>
              </w:rPr>
              <w:t>Extras de cont bancar</w:t>
            </w:r>
          </w:p>
        </w:tc>
        <w:tc>
          <w:tcPr>
            <w:tcW w:w="1976" w:type="dxa"/>
            <w:tcBorders>
              <w:top w:val="single" w:sz="4" w:space="0" w:color="000000"/>
              <w:left w:val="single" w:sz="4" w:space="0" w:color="000000"/>
              <w:bottom w:val="single" w:sz="4" w:space="0" w:color="000000"/>
              <w:right w:val="single" w:sz="4" w:space="0" w:color="000000"/>
            </w:tcBorders>
            <w:vAlign w:val="center"/>
          </w:tcPr>
          <w:p w14:paraId="1E17A979" w14:textId="77777777" w:rsidR="0030138E" w:rsidRDefault="0030138E" w:rsidP="0030138E">
            <w:pPr>
              <w:ind w:right="40"/>
              <w:jc w:val="center"/>
            </w:pPr>
            <w:r>
              <w:rPr>
                <w:b/>
              </w:rPr>
              <w:t xml:space="preserve">Termen </w:t>
            </w:r>
            <w:proofErr w:type="spellStart"/>
            <w:r>
              <w:rPr>
                <w:b/>
              </w:rPr>
              <w:t>limită</w:t>
            </w:r>
            <w:proofErr w:type="spellEnd"/>
            <w:r>
              <w:rPr>
                <w:b/>
              </w:rPr>
              <w:t xml:space="preserve">: </w:t>
            </w:r>
          </w:p>
          <w:p w14:paraId="3A54BD94" w14:textId="0CCD40BB" w:rsidR="009C066E" w:rsidRPr="00CE3B5E" w:rsidRDefault="0030138E" w:rsidP="0030138E">
            <w:pPr>
              <w:ind w:left="54"/>
              <w:rPr>
                <w:lang w:val="it-IT"/>
              </w:rPr>
            </w:pPr>
            <w:r>
              <w:rPr>
                <w:b/>
              </w:rPr>
              <w:t xml:space="preserve"> 2 </w:t>
            </w:r>
            <w:proofErr w:type="spellStart"/>
            <w:r>
              <w:rPr>
                <w:b/>
              </w:rPr>
              <w:t>octombrie</w:t>
            </w:r>
            <w:proofErr w:type="spellEnd"/>
            <w:r>
              <w:rPr>
                <w:b/>
              </w:rPr>
              <w:t xml:space="preserve"> 2025</w:t>
            </w:r>
          </w:p>
        </w:tc>
      </w:tr>
      <w:tr w:rsidR="0053498A" w:rsidRPr="00CE3B5E" w14:paraId="0A185FA9" w14:textId="77777777" w:rsidTr="0030138E">
        <w:trPr>
          <w:trHeight w:val="2292"/>
        </w:trPr>
        <w:tc>
          <w:tcPr>
            <w:tcW w:w="3972" w:type="dxa"/>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14:paraId="4AE2487B" w14:textId="13307D3C" w:rsidR="0053498A" w:rsidRPr="0030138E" w:rsidRDefault="0053498A" w:rsidP="00CE3B5E">
            <w:pPr>
              <w:pStyle w:val="Listparagraf"/>
              <w:numPr>
                <w:ilvl w:val="0"/>
                <w:numId w:val="2"/>
              </w:numPr>
              <w:rPr>
                <w:b/>
                <w:bCs/>
                <w:lang w:val="it-IT"/>
              </w:rPr>
            </w:pPr>
            <w:r>
              <w:rPr>
                <w:b/>
                <w:bCs/>
                <w:lang w:val="it-IT"/>
              </w:rPr>
              <w:t>Bursa pentru mame minore</w:t>
            </w:r>
          </w:p>
        </w:tc>
        <w:tc>
          <w:tcPr>
            <w:tcW w:w="8922" w:type="dxa"/>
            <w:tcBorders>
              <w:top w:val="single" w:sz="4" w:space="0" w:color="000000"/>
              <w:left w:val="single" w:sz="4" w:space="0" w:color="000000"/>
              <w:bottom w:val="single" w:sz="4" w:space="0" w:color="auto"/>
              <w:right w:val="single" w:sz="4" w:space="0" w:color="000000"/>
            </w:tcBorders>
          </w:tcPr>
          <w:p w14:paraId="45FA5C94" w14:textId="77777777" w:rsidR="0053498A" w:rsidRPr="0053498A" w:rsidRDefault="0053498A" w:rsidP="0053498A">
            <w:pPr>
              <w:ind w:left="432"/>
              <w:rPr>
                <w:szCs w:val="22"/>
                <w:lang w:val="it-IT"/>
              </w:rPr>
            </w:pPr>
          </w:p>
          <w:p w14:paraId="44EF81E9" w14:textId="7C9046D5" w:rsidR="0053498A" w:rsidRPr="0053498A" w:rsidRDefault="0053498A" w:rsidP="0053498A">
            <w:pPr>
              <w:numPr>
                <w:ilvl w:val="0"/>
                <w:numId w:val="5"/>
              </w:numPr>
              <w:ind w:left="432"/>
              <w:rPr>
                <w:szCs w:val="22"/>
                <w:lang w:val="it-IT"/>
              </w:rPr>
            </w:pPr>
            <w:proofErr w:type="spellStart"/>
            <w:r w:rsidRPr="0053498A">
              <w:rPr>
                <w:szCs w:val="22"/>
              </w:rPr>
              <w:t>cerere</w:t>
            </w:r>
            <w:proofErr w:type="spellEnd"/>
            <w:r w:rsidRPr="0053498A">
              <w:rPr>
                <w:szCs w:val="22"/>
              </w:rPr>
              <w:t xml:space="preserve"> </w:t>
            </w:r>
            <w:proofErr w:type="spellStart"/>
            <w:r w:rsidRPr="0053498A">
              <w:rPr>
                <w:szCs w:val="22"/>
              </w:rPr>
              <w:t>depusǎ</w:t>
            </w:r>
            <w:proofErr w:type="spellEnd"/>
            <w:r w:rsidRPr="0053498A">
              <w:rPr>
                <w:szCs w:val="22"/>
              </w:rPr>
              <w:t xml:space="preserve"> de </w:t>
            </w:r>
            <w:proofErr w:type="spellStart"/>
            <w:r w:rsidRPr="0053498A">
              <w:rPr>
                <w:szCs w:val="22"/>
              </w:rPr>
              <w:t>pǎrinte</w:t>
            </w:r>
            <w:proofErr w:type="spellEnd"/>
            <w:r w:rsidRPr="0053498A">
              <w:rPr>
                <w:szCs w:val="22"/>
              </w:rPr>
              <w:t xml:space="preserve">/ </w:t>
            </w:r>
            <w:proofErr w:type="spellStart"/>
            <w:r w:rsidRPr="0053498A">
              <w:rPr>
                <w:szCs w:val="22"/>
              </w:rPr>
              <w:t>reprezentant</w:t>
            </w:r>
            <w:proofErr w:type="spellEnd"/>
            <w:r w:rsidRPr="0053498A">
              <w:rPr>
                <w:szCs w:val="22"/>
              </w:rPr>
              <w:t xml:space="preserve"> legal/ </w:t>
            </w:r>
            <w:proofErr w:type="spellStart"/>
            <w:r w:rsidRPr="0053498A">
              <w:rPr>
                <w:szCs w:val="22"/>
              </w:rPr>
              <w:t>elev</w:t>
            </w:r>
            <w:proofErr w:type="spellEnd"/>
          </w:p>
          <w:p w14:paraId="33579BA4" w14:textId="626CF1EE" w:rsidR="0053498A" w:rsidRPr="0053498A" w:rsidRDefault="0053498A" w:rsidP="0053498A">
            <w:pPr>
              <w:pStyle w:val="Listparagraf"/>
              <w:numPr>
                <w:ilvl w:val="0"/>
                <w:numId w:val="5"/>
              </w:numPr>
              <w:ind w:left="432"/>
              <w:rPr>
                <w:sz w:val="22"/>
                <w:szCs w:val="22"/>
                <w:lang w:val="it-IT"/>
              </w:rPr>
            </w:pPr>
            <w:r w:rsidRPr="0053498A">
              <w:rPr>
                <w:sz w:val="22"/>
                <w:szCs w:val="22"/>
                <w:lang w:val="it-IT"/>
              </w:rPr>
              <w:t>copia certificatului de naștere și/sau cătții de identitate a elevei</w:t>
            </w:r>
          </w:p>
          <w:p w14:paraId="3841750B" w14:textId="768515FD" w:rsidR="0053498A" w:rsidRPr="0053498A" w:rsidRDefault="0053498A" w:rsidP="0053498A">
            <w:pPr>
              <w:pStyle w:val="Listparagraf"/>
              <w:numPr>
                <w:ilvl w:val="0"/>
                <w:numId w:val="5"/>
              </w:numPr>
              <w:ind w:left="432"/>
              <w:rPr>
                <w:sz w:val="22"/>
                <w:szCs w:val="22"/>
                <w:lang w:val="it-IT"/>
              </w:rPr>
            </w:pPr>
            <w:r w:rsidRPr="0053498A">
              <w:rPr>
                <w:sz w:val="22"/>
                <w:szCs w:val="22"/>
                <w:lang w:val="it-IT"/>
              </w:rPr>
              <w:t>certificat de naștere</w:t>
            </w:r>
          </w:p>
          <w:p w14:paraId="66038401" w14:textId="42FAADCE" w:rsidR="0053498A" w:rsidRPr="0053498A" w:rsidRDefault="0053498A" w:rsidP="0053498A">
            <w:pPr>
              <w:pStyle w:val="Listparagraf"/>
              <w:numPr>
                <w:ilvl w:val="0"/>
                <w:numId w:val="5"/>
              </w:numPr>
              <w:ind w:left="432"/>
              <w:rPr>
                <w:lang w:val="it-IT"/>
              </w:rPr>
            </w:pPr>
            <w:r w:rsidRPr="0053498A">
              <w:rPr>
                <w:sz w:val="22"/>
                <w:szCs w:val="22"/>
                <w:lang w:val="it-IT"/>
              </w:rPr>
              <w:t>Extras de cont bancar</w:t>
            </w:r>
          </w:p>
        </w:tc>
        <w:tc>
          <w:tcPr>
            <w:tcW w:w="1976" w:type="dxa"/>
            <w:tcBorders>
              <w:top w:val="single" w:sz="4" w:space="0" w:color="000000"/>
              <w:left w:val="single" w:sz="4" w:space="0" w:color="000000"/>
              <w:bottom w:val="single" w:sz="4" w:space="0" w:color="auto"/>
              <w:right w:val="single" w:sz="4" w:space="0" w:color="000000"/>
            </w:tcBorders>
            <w:vAlign w:val="center"/>
          </w:tcPr>
          <w:p w14:paraId="7D505B4D" w14:textId="77777777" w:rsidR="0053498A" w:rsidRDefault="0053498A" w:rsidP="0053498A">
            <w:pPr>
              <w:ind w:right="40"/>
              <w:jc w:val="center"/>
            </w:pPr>
            <w:r>
              <w:rPr>
                <w:b/>
              </w:rPr>
              <w:t xml:space="preserve">Termen </w:t>
            </w:r>
            <w:proofErr w:type="spellStart"/>
            <w:r>
              <w:rPr>
                <w:b/>
              </w:rPr>
              <w:t>limită</w:t>
            </w:r>
            <w:proofErr w:type="spellEnd"/>
            <w:r>
              <w:rPr>
                <w:b/>
              </w:rPr>
              <w:t xml:space="preserve">: </w:t>
            </w:r>
          </w:p>
          <w:p w14:paraId="2FEBF4BA" w14:textId="0ECB9B93" w:rsidR="0053498A" w:rsidRDefault="0053498A" w:rsidP="0053498A">
            <w:pPr>
              <w:ind w:right="40"/>
              <w:jc w:val="center"/>
              <w:rPr>
                <w:b/>
              </w:rPr>
            </w:pPr>
            <w:r>
              <w:rPr>
                <w:b/>
              </w:rPr>
              <w:t xml:space="preserve"> 2 </w:t>
            </w:r>
            <w:proofErr w:type="spellStart"/>
            <w:r>
              <w:rPr>
                <w:b/>
              </w:rPr>
              <w:t>octombrie</w:t>
            </w:r>
            <w:proofErr w:type="spellEnd"/>
            <w:r>
              <w:rPr>
                <w:b/>
              </w:rPr>
              <w:t xml:space="preserve"> 2025</w:t>
            </w:r>
          </w:p>
        </w:tc>
      </w:tr>
    </w:tbl>
    <w:p w14:paraId="05D42032" w14:textId="77777777" w:rsidR="009C066E" w:rsidRPr="00391F85" w:rsidRDefault="00C60540">
      <w:pPr>
        <w:spacing w:after="0"/>
        <w:ind w:left="-24"/>
        <w:jc w:val="both"/>
        <w:rPr>
          <w:lang w:val="it-IT"/>
        </w:rPr>
      </w:pPr>
      <w:r w:rsidRPr="00391F85">
        <w:rPr>
          <w:lang w:val="it-IT"/>
        </w:rPr>
        <w:t xml:space="preserve"> </w:t>
      </w:r>
    </w:p>
    <w:sectPr w:rsidR="009C066E" w:rsidRPr="00391F85">
      <w:headerReference w:type="default" r:id="rId8"/>
      <w:pgSz w:w="16838" w:h="11906" w:orient="landscape"/>
      <w:pgMar w:top="572" w:right="1440" w:bottom="10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3BE46" w14:textId="77777777" w:rsidR="00AC1389" w:rsidRDefault="00AC1389" w:rsidP="00F067D8">
      <w:pPr>
        <w:spacing w:after="0" w:line="240" w:lineRule="auto"/>
      </w:pPr>
      <w:r>
        <w:separator/>
      </w:r>
    </w:p>
  </w:endnote>
  <w:endnote w:type="continuationSeparator" w:id="0">
    <w:p w14:paraId="2CBC9992" w14:textId="77777777" w:rsidR="00AC1389" w:rsidRDefault="00AC1389" w:rsidP="00F0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C9222" w14:textId="77777777" w:rsidR="00AC1389" w:rsidRDefault="00AC1389" w:rsidP="00F067D8">
      <w:pPr>
        <w:spacing w:after="0" w:line="240" w:lineRule="auto"/>
      </w:pPr>
      <w:r>
        <w:separator/>
      </w:r>
    </w:p>
  </w:footnote>
  <w:footnote w:type="continuationSeparator" w:id="0">
    <w:p w14:paraId="2334D58C" w14:textId="77777777" w:rsidR="00AC1389" w:rsidRDefault="00AC1389" w:rsidP="00F06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6104" w:type="dxa"/>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6320"/>
      <w:gridCol w:w="1858"/>
      <w:gridCol w:w="5696"/>
    </w:tblGrid>
    <w:tr w:rsidR="00442091" w14:paraId="439DC841" w14:textId="77777777" w:rsidTr="00267541">
      <w:trPr>
        <w:trHeight w:val="1098"/>
      </w:trPr>
      <w:tc>
        <w:tcPr>
          <w:tcW w:w="2230" w:type="dxa"/>
          <w:tcBorders>
            <w:top w:val="nil"/>
            <w:left w:val="nil"/>
            <w:bottom w:val="single" w:sz="12" w:space="0" w:color="000000"/>
            <w:right w:val="nil"/>
          </w:tcBorders>
          <w:vAlign w:val="center"/>
        </w:tcPr>
        <w:p w14:paraId="1E003FA4" w14:textId="77777777" w:rsidR="00442091" w:rsidRDefault="00442091" w:rsidP="00442091">
          <w:pPr>
            <w:jc w:val="center"/>
          </w:pPr>
          <w:r>
            <w:rPr>
              <w:noProof/>
            </w:rPr>
            <w:drawing>
              <wp:anchor distT="0" distB="0" distL="0" distR="0" simplePos="0" relativeHeight="251659264" behindDoc="1" locked="0" layoutInCell="1" hidden="0" allowOverlap="1" wp14:anchorId="1718417A" wp14:editId="1894B353">
                <wp:simplePos x="0" y="0"/>
                <wp:positionH relativeFrom="column">
                  <wp:posOffset>269875</wp:posOffset>
                </wp:positionH>
                <wp:positionV relativeFrom="paragraph">
                  <wp:posOffset>160655</wp:posOffset>
                </wp:positionV>
                <wp:extent cx="428625" cy="5715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28625" cy="571500"/>
                        </a:xfrm>
                        <a:prstGeom prst="rect">
                          <a:avLst/>
                        </a:prstGeom>
                        <a:ln/>
                      </pic:spPr>
                    </pic:pic>
                  </a:graphicData>
                </a:graphic>
              </wp:anchor>
            </w:drawing>
          </w:r>
        </w:p>
        <w:p w14:paraId="0A964315" w14:textId="77777777" w:rsidR="00442091" w:rsidRDefault="00442091" w:rsidP="00442091"/>
        <w:p w14:paraId="41984190" w14:textId="77777777" w:rsidR="00442091" w:rsidRDefault="00442091" w:rsidP="00442091">
          <w:pPr>
            <w:ind w:left="78" w:right="-102" w:hanging="78"/>
          </w:pPr>
        </w:p>
      </w:tc>
      <w:tc>
        <w:tcPr>
          <w:tcW w:w="6320" w:type="dxa"/>
          <w:tcBorders>
            <w:top w:val="nil"/>
            <w:left w:val="nil"/>
            <w:bottom w:val="single" w:sz="12" w:space="0" w:color="000000"/>
            <w:right w:val="nil"/>
          </w:tcBorders>
          <w:vAlign w:val="center"/>
        </w:tcPr>
        <w:p w14:paraId="09180F5A" w14:textId="77777777" w:rsidR="00442091" w:rsidRDefault="00442091" w:rsidP="0044209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0"/>
              <w:szCs w:val="20"/>
            </w:rPr>
          </w:pPr>
          <w:proofErr w:type="spellStart"/>
          <w:proofErr w:type="gramStart"/>
          <w:r>
            <w:rPr>
              <w:rFonts w:ascii="Times New Roman" w:eastAsia="Times New Roman" w:hAnsi="Times New Roman" w:cs="Times New Roman"/>
              <w:b/>
              <w:sz w:val="20"/>
              <w:szCs w:val="20"/>
            </w:rPr>
            <w:t>Colegiul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Naţional</w:t>
          </w:r>
          <w:proofErr w:type="spellEnd"/>
          <w:proofErr w:type="gramEnd"/>
          <w:r>
            <w:rPr>
              <w:rFonts w:ascii="Times New Roman" w:eastAsia="Times New Roman" w:hAnsi="Times New Roman" w:cs="Times New Roman"/>
              <w:b/>
              <w:sz w:val="20"/>
              <w:szCs w:val="20"/>
            </w:rPr>
            <w:t xml:space="preserve"> </w:t>
          </w:r>
          <w:r>
            <w:rPr>
              <w:rFonts w:ascii="Times New Roman" w:eastAsia="Times New Roman" w:hAnsi="Times New Roman" w:cs="Times New Roman"/>
              <w:b/>
              <w:smallCaps/>
              <w:sz w:val="20"/>
              <w:szCs w:val="20"/>
            </w:rPr>
            <w:t>INOCHENTIE MICU</w:t>
          </w:r>
          <w:r>
            <w:rPr>
              <w:rFonts w:ascii="Times New Roman" w:eastAsia="Times New Roman" w:hAnsi="Times New Roman" w:cs="Times New Roman"/>
              <w:b/>
              <w:sz w:val="20"/>
              <w:szCs w:val="20"/>
            </w:rPr>
            <w:t xml:space="preserve"> CLAIN              </w:t>
          </w:r>
        </w:p>
        <w:p w14:paraId="7B11A198" w14:textId="77777777" w:rsidR="00442091" w:rsidRDefault="00442091" w:rsidP="0044209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Str. Simion </w:t>
          </w:r>
          <w:proofErr w:type="spellStart"/>
          <w:r>
            <w:rPr>
              <w:rFonts w:ascii="Times New Roman" w:eastAsia="Times New Roman" w:hAnsi="Times New Roman" w:cs="Times New Roman"/>
              <w:sz w:val="18"/>
              <w:szCs w:val="18"/>
            </w:rPr>
            <w:t>Bărnuţiu</w:t>
          </w:r>
          <w:proofErr w:type="spellEnd"/>
          <w:r>
            <w:rPr>
              <w:rFonts w:ascii="Times New Roman" w:eastAsia="Times New Roman" w:hAnsi="Times New Roman" w:cs="Times New Roman"/>
              <w:sz w:val="18"/>
              <w:szCs w:val="18"/>
            </w:rPr>
            <w:t xml:space="preserve">, nr. 2 - BLAJ, 515400, </w:t>
          </w:r>
          <w:proofErr w:type="spellStart"/>
          <w:r>
            <w:rPr>
              <w:rFonts w:ascii="Times New Roman" w:eastAsia="Times New Roman" w:hAnsi="Times New Roman" w:cs="Times New Roman"/>
              <w:sz w:val="18"/>
              <w:szCs w:val="18"/>
            </w:rPr>
            <w:t>jud</w:t>
          </w:r>
          <w:proofErr w:type="spellEnd"/>
          <w:r>
            <w:rPr>
              <w:rFonts w:ascii="Times New Roman" w:eastAsia="Times New Roman" w:hAnsi="Times New Roman" w:cs="Times New Roman"/>
              <w:sz w:val="18"/>
              <w:szCs w:val="18"/>
            </w:rPr>
            <w:t>. Alba</w:t>
          </w:r>
        </w:p>
        <w:p w14:paraId="6E71435F" w14:textId="77777777" w:rsidR="00442091" w:rsidRDefault="00442091" w:rsidP="0044209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Tel.+(40)0258-711208; fax +(40)0258-710661</w:t>
          </w:r>
          <w:r>
            <w:rPr>
              <w:rFonts w:ascii="Times New Roman" w:eastAsia="Times New Roman" w:hAnsi="Times New Roman" w:cs="Times New Roman"/>
              <w:i/>
              <w:sz w:val="20"/>
              <w:szCs w:val="20"/>
            </w:rPr>
            <w:tab/>
          </w:r>
        </w:p>
        <w:p w14:paraId="0A3276CC" w14:textId="77777777" w:rsidR="00442091" w:rsidRDefault="00442091" w:rsidP="00442091">
          <w:pPr>
            <w:rPr>
              <w:rFonts w:ascii="Times New Roman" w:eastAsia="Times New Roman" w:hAnsi="Times New Roman" w:cs="Times New Roman"/>
              <w:sz w:val="20"/>
              <w:szCs w:val="20"/>
            </w:rPr>
          </w:pPr>
          <w:hyperlink r:id="rId2">
            <w:r>
              <w:rPr>
                <w:rFonts w:ascii="Times New Roman" w:eastAsia="Times New Roman" w:hAnsi="Times New Roman" w:cs="Times New Roman"/>
                <w:color w:val="0000FF"/>
                <w:sz w:val="20"/>
                <w:szCs w:val="20"/>
                <w:u w:val="single"/>
              </w:rPr>
              <w:t>imc.blaj@isjalba.ro</w:t>
            </w:r>
          </w:hyperlink>
          <w:r>
            <w:rPr>
              <w:rFonts w:ascii="Times New Roman" w:eastAsia="Times New Roman" w:hAnsi="Times New Roman" w:cs="Times New Roman"/>
              <w:color w:val="0000FF"/>
              <w:sz w:val="20"/>
              <w:szCs w:val="20"/>
            </w:rPr>
            <w:t xml:space="preserve">, </w:t>
          </w:r>
          <w:hyperlink r:id="rId3">
            <w:r>
              <w:rPr>
                <w:rFonts w:ascii="Times New Roman" w:eastAsia="Times New Roman" w:hAnsi="Times New Roman" w:cs="Times New Roman"/>
                <w:color w:val="0000FF"/>
                <w:sz w:val="20"/>
                <w:szCs w:val="20"/>
                <w:u w:val="single"/>
              </w:rPr>
              <w:t>www.imclain.ro</w:t>
            </w:r>
          </w:hyperlink>
        </w:p>
      </w:tc>
      <w:tc>
        <w:tcPr>
          <w:tcW w:w="1858" w:type="dxa"/>
          <w:tcBorders>
            <w:top w:val="nil"/>
            <w:left w:val="nil"/>
            <w:bottom w:val="single" w:sz="12" w:space="0" w:color="000000"/>
            <w:right w:val="nil"/>
          </w:tcBorders>
          <w:vAlign w:val="center"/>
        </w:tcPr>
        <w:p w14:paraId="4D041726" w14:textId="77777777" w:rsidR="00442091" w:rsidRDefault="00442091" w:rsidP="0044209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BB02E01" wp14:editId="50E18E57">
                <wp:extent cx="713740" cy="713740"/>
                <wp:effectExtent l="0" t="0" r="0" b="0"/>
                <wp:docPr id="1"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4"/>
                        <a:srcRect/>
                        <a:stretch>
                          <a:fillRect/>
                        </a:stretch>
                      </pic:blipFill>
                      <pic:spPr>
                        <a:xfrm>
                          <a:off x="0" y="0"/>
                          <a:ext cx="713740" cy="713740"/>
                        </a:xfrm>
                        <a:prstGeom prst="rect">
                          <a:avLst/>
                        </a:prstGeom>
                        <a:ln/>
                      </pic:spPr>
                    </pic:pic>
                  </a:graphicData>
                </a:graphic>
              </wp:inline>
            </w:drawing>
          </w:r>
        </w:p>
      </w:tc>
      <w:tc>
        <w:tcPr>
          <w:tcW w:w="5696" w:type="dxa"/>
          <w:tcBorders>
            <w:top w:val="nil"/>
            <w:left w:val="nil"/>
            <w:bottom w:val="single" w:sz="12" w:space="0" w:color="000000"/>
            <w:right w:val="nil"/>
          </w:tcBorders>
          <w:vAlign w:val="center"/>
        </w:tcPr>
        <w:p w14:paraId="30F8D8A2" w14:textId="77777777" w:rsidR="00442091" w:rsidRDefault="00442091" w:rsidP="00442091">
          <w:pPr>
            <w:spacing w:after="0" w:line="240" w:lineRule="auto"/>
            <w:jc w:val="center"/>
            <w:rPr>
              <w:rFonts w:ascii="Times New Roman" w:eastAsia="Times New Roman" w:hAnsi="Times New Roman" w:cs="Times New Roman"/>
              <w:b/>
              <w:sz w:val="20"/>
              <w:szCs w:val="20"/>
            </w:rPr>
          </w:pPr>
        </w:p>
        <w:p w14:paraId="559B91CC" w14:textId="77777777" w:rsidR="00442091" w:rsidRDefault="00442091" w:rsidP="00442091">
          <w:pPr>
            <w:spacing w:after="0" w:line="240" w:lineRule="auto"/>
            <w:jc w:val="center"/>
            <w:rPr>
              <w:rFonts w:ascii="Times New Roman" w:eastAsia="Times New Roman" w:hAnsi="Times New Roman" w:cs="Times New Roman"/>
              <w:b/>
              <w:sz w:val="20"/>
              <w:szCs w:val="20"/>
            </w:rPr>
          </w:pPr>
        </w:p>
        <w:p w14:paraId="4C351BDF" w14:textId="77777777" w:rsidR="00442091" w:rsidRDefault="00442091" w:rsidP="0044209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MINISTERUL EDUCAȚIEI</w:t>
          </w:r>
        </w:p>
        <w:p w14:paraId="2C7B0EE8" w14:textId="77777777" w:rsidR="00442091" w:rsidRDefault="00442091" w:rsidP="0044209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ȘI CERCETĂRII</w:t>
          </w:r>
        </w:p>
        <w:p w14:paraId="07F7AC68" w14:textId="77777777" w:rsidR="00442091" w:rsidRDefault="00442091" w:rsidP="00442091">
          <w:pPr>
            <w:tabs>
              <w:tab w:val="left" w:pos="-834"/>
            </w:tabs>
            <w:spacing w:after="0" w:line="240" w:lineRule="auto"/>
            <w:ind w:left="-834" w:firstLine="900"/>
            <w:jc w:val="center"/>
            <w:rPr>
              <w:rFonts w:ascii="Times New Roman" w:eastAsia="Times New Roman" w:hAnsi="Times New Roman" w:cs="Times New Roman"/>
              <w:sz w:val="20"/>
              <w:szCs w:val="20"/>
            </w:rPr>
          </w:pPr>
        </w:p>
      </w:tc>
    </w:tr>
  </w:tbl>
  <w:p w14:paraId="55A2F78C" w14:textId="77777777" w:rsidR="00442091" w:rsidRDefault="00442091">
    <w:pPr>
      <w:pStyle w:val="Antet"/>
    </w:pPr>
  </w:p>
  <w:p w14:paraId="00D0E5BB" w14:textId="70FE4785" w:rsidR="00267541" w:rsidRPr="00267541" w:rsidRDefault="00267541" w:rsidP="00267541">
    <w:pPr>
      <w:pStyle w:val="Antet"/>
      <w:jc w:val="center"/>
      <w:rPr>
        <w:b/>
        <w:bCs/>
        <w:sz w:val="32"/>
        <w:szCs w:val="32"/>
      </w:rPr>
    </w:pPr>
    <w:r w:rsidRPr="00267541">
      <w:rPr>
        <w:b/>
        <w:bCs/>
        <w:sz w:val="32"/>
        <w:szCs w:val="32"/>
      </w:rPr>
      <w:t>BURSE</w:t>
    </w:r>
    <w:r>
      <w:rPr>
        <w:b/>
        <w:bCs/>
        <w:sz w:val="32"/>
        <w:szCs w:val="32"/>
      </w:rPr>
      <w:t xml:space="preserve"> - </w:t>
    </w:r>
    <w:r w:rsidRPr="00267541">
      <w:rPr>
        <w:b/>
        <w:bCs/>
        <w:sz w:val="32"/>
        <w:szCs w:val="32"/>
      </w:rPr>
      <w:t>AN ȘCOLAR 2025-2026</w:t>
    </w:r>
  </w:p>
  <w:p w14:paraId="23C881D7" w14:textId="77777777" w:rsidR="00267541" w:rsidRDefault="00267541">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15916"/>
    <w:multiLevelType w:val="hybridMultilevel"/>
    <w:tmpl w:val="C47C863E"/>
    <w:lvl w:ilvl="0" w:tplc="5A04C2D0">
      <w:start w:val="1"/>
      <w:numFmt w:val="bullet"/>
      <w:lvlText w:val=""/>
      <w:lvlJc w:val="left"/>
      <w:pPr>
        <w:ind w:left="3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9028FFA">
      <w:start w:val="1"/>
      <w:numFmt w:val="bullet"/>
      <w:lvlText w:val="o"/>
      <w:lvlJc w:val="left"/>
      <w:pPr>
        <w:ind w:left="12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E3A1820">
      <w:start w:val="1"/>
      <w:numFmt w:val="bullet"/>
      <w:lvlText w:val="▪"/>
      <w:lvlJc w:val="left"/>
      <w:pPr>
        <w:ind w:left="19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A9AF40E">
      <w:start w:val="1"/>
      <w:numFmt w:val="bullet"/>
      <w:lvlText w:val="•"/>
      <w:lvlJc w:val="left"/>
      <w:pPr>
        <w:ind w:left="26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07E58F4">
      <w:start w:val="1"/>
      <w:numFmt w:val="bullet"/>
      <w:lvlText w:val="o"/>
      <w:lvlJc w:val="left"/>
      <w:pPr>
        <w:ind w:left="33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DACBEC0">
      <w:start w:val="1"/>
      <w:numFmt w:val="bullet"/>
      <w:lvlText w:val="▪"/>
      <w:lvlJc w:val="left"/>
      <w:pPr>
        <w:ind w:left="41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F4CC0D6">
      <w:start w:val="1"/>
      <w:numFmt w:val="bullet"/>
      <w:lvlText w:val="•"/>
      <w:lvlJc w:val="left"/>
      <w:pPr>
        <w:ind w:left="48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4B8A954">
      <w:start w:val="1"/>
      <w:numFmt w:val="bullet"/>
      <w:lvlText w:val="o"/>
      <w:lvlJc w:val="left"/>
      <w:pPr>
        <w:ind w:left="55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A622CF8">
      <w:start w:val="1"/>
      <w:numFmt w:val="bullet"/>
      <w:lvlText w:val="▪"/>
      <w:lvlJc w:val="left"/>
      <w:pPr>
        <w:ind w:left="62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5BD0128"/>
    <w:multiLevelType w:val="hybridMultilevel"/>
    <w:tmpl w:val="3042A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8F6142E"/>
    <w:multiLevelType w:val="hybridMultilevel"/>
    <w:tmpl w:val="CECE3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62EAC"/>
    <w:multiLevelType w:val="hybridMultilevel"/>
    <w:tmpl w:val="AFB4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2B3C7B"/>
    <w:multiLevelType w:val="hybridMultilevel"/>
    <w:tmpl w:val="B0344B7E"/>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16cid:durableId="107892564">
    <w:abstractNumId w:val="0"/>
  </w:num>
  <w:num w:numId="2" w16cid:durableId="1788163626">
    <w:abstractNumId w:val="3"/>
  </w:num>
  <w:num w:numId="3" w16cid:durableId="850988942">
    <w:abstractNumId w:val="1"/>
  </w:num>
  <w:num w:numId="4" w16cid:durableId="1208638722">
    <w:abstractNumId w:val="4"/>
  </w:num>
  <w:num w:numId="5" w16cid:durableId="9263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66E"/>
    <w:rsid w:val="00096548"/>
    <w:rsid w:val="0016003F"/>
    <w:rsid w:val="00267541"/>
    <w:rsid w:val="0030138E"/>
    <w:rsid w:val="003735FC"/>
    <w:rsid w:val="00391F85"/>
    <w:rsid w:val="003B6DC6"/>
    <w:rsid w:val="00442091"/>
    <w:rsid w:val="00495812"/>
    <w:rsid w:val="00521C62"/>
    <w:rsid w:val="0053498A"/>
    <w:rsid w:val="005C7C9C"/>
    <w:rsid w:val="006110DF"/>
    <w:rsid w:val="0065631F"/>
    <w:rsid w:val="00733163"/>
    <w:rsid w:val="00804D16"/>
    <w:rsid w:val="00834DB6"/>
    <w:rsid w:val="008B03AB"/>
    <w:rsid w:val="008C1BB0"/>
    <w:rsid w:val="008C3205"/>
    <w:rsid w:val="008C37BC"/>
    <w:rsid w:val="00973B0B"/>
    <w:rsid w:val="009C066E"/>
    <w:rsid w:val="009D4993"/>
    <w:rsid w:val="00A54B46"/>
    <w:rsid w:val="00A7786C"/>
    <w:rsid w:val="00AC05EC"/>
    <w:rsid w:val="00AC1389"/>
    <w:rsid w:val="00C266DE"/>
    <w:rsid w:val="00C60540"/>
    <w:rsid w:val="00C96C3A"/>
    <w:rsid w:val="00CE3B5E"/>
    <w:rsid w:val="00D45794"/>
    <w:rsid w:val="00D53C8B"/>
    <w:rsid w:val="00DB4A05"/>
    <w:rsid w:val="00DE62D0"/>
    <w:rsid w:val="00DF130E"/>
    <w:rsid w:val="00F067D8"/>
    <w:rsid w:val="00F43190"/>
    <w:rsid w:val="00F71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1AB3"/>
  <w15:docId w15:val="{5E1FA961-2C6E-4346-A056-F8CEB7CA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f">
    <w:name w:val="List Paragraph"/>
    <w:basedOn w:val="Normal"/>
    <w:uiPriority w:val="34"/>
    <w:qFormat/>
    <w:rsid w:val="008B03AB"/>
    <w:pPr>
      <w:spacing w:line="278" w:lineRule="auto"/>
      <w:ind w:left="720"/>
      <w:contextualSpacing/>
    </w:pPr>
    <w:rPr>
      <w:rFonts w:asciiTheme="minorHAnsi" w:eastAsiaTheme="minorHAnsi" w:hAnsiTheme="minorHAnsi" w:cstheme="minorBidi"/>
      <w:color w:val="auto"/>
      <w:sz w:val="24"/>
      <w:lang w:val="en-US" w:eastAsia="en-US"/>
    </w:rPr>
  </w:style>
  <w:style w:type="paragraph" w:styleId="Antet">
    <w:name w:val="header"/>
    <w:basedOn w:val="Normal"/>
    <w:link w:val="AntetCaracter"/>
    <w:uiPriority w:val="99"/>
    <w:unhideWhenUsed/>
    <w:rsid w:val="00F067D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067D8"/>
    <w:rPr>
      <w:rFonts w:ascii="Calibri" w:eastAsia="Calibri" w:hAnsi="Calibri" w:cs="Calibri"/>
      <w:color w:val="000000"/>
      <w:sz w:val="22"/>
    </w:rPr>
  </w:style>
  <w:style w:type="paragraph" w:styleId="Subsol">
    <w:name w:val="footer"/>
    <w:basedOn w:val="Normal"/>
    <w:link w:val="SubsolCaracter"/>
    <w:uiPriority w:val="99"/>
    <w:unhideWhenUsed/>
    <w:rsid w:val="00F067D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067D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imclain.ro" TargetMode="External"/><Relationship Id="rId2" Type="http://schemas.openxmlformats.org/officeDocument/2006/relationships/hyperlink" Target="mailto:imc.blaj@isjalba.ro"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464BE-1514-47CE-B863-DA47E2C5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783</Words>
  <Characters>4464</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anca2</dc:creator>
  <cp:keywords/>
  <cp:lastModifiedBy>Info_sec</cp:lastModifiedBy>
  <cp:revision>2</cp:revision>
  <cp:lastPrinted>2025-09-12T12:34:00Z</cp:lastPrinted>
  <dcterms:created xsi:type="dcterms:W3CDTF">2025-09-16T11:11:00Z</dcterms:created>
  <dcterms:modified xsi:type="dcterms:W3CDTF">2025-09-16T11:11:00Z</dcterms:modified>
</cp:coreProperties>
</file>